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10DFB" w14:textId="77777777" w:rsidR="003337C0" w:rsidRDefault="00C3614F">
      <w:pPr>
        <w:spacing w:after="60"/>
      </w:pPr>
      <w:r>
        <w:rPr>
          <w:b/>
          <w:bCs/>
          <w:color w:val="1F4E79"/>
          <w:sz w:val="44"/>
          <w:szCs w:val="44"/>
        </w:rPr>
        <w:t>TEKNİK ŞARTNAME</w:t>
      </w:r>
    </w:p>
    <w:p w14:paraId="1DB10DFC" w14:textId="77777777" w:rsidR="003337C0" w:rsidRDefault="00C3614F">
      <w:pPr>
        <w:spacing w:after="60"/>
      </w:pPr>
      <w:r>
        <w:rPr>
          <w:color w:val="595959"/>
          <w:sz w:val="28"/>
          <w:szCs w:val="28"/>
        </w:rPr>
        <w:t>Taşınabilir Class A Enerji Kalitesi ve Enerji Analizörü (7" Dokunmatik Ekranlı)</w:t>
      </w:r>
    </w:p>
    <w:p w14:paraId="1DB10DFD" w14:textId="77777777" w:rsidR="003337C0" w:rsidRPr="0097738B" w:rsidRDefault="00C3614F">
      <w:pPr>
        <w:spacing w:after="200"/>
        <w:rPr>
          <w:color w:val="EE0000"/>
        </w:rPr>
      </w:pPr>
      <w:r w:rsidRPr="0097738B">
        <w:rPr>
          <w:color w:val="EE0000"/>
          <w:sz w:val="22"/>
          <w:szCs w:val="22"/>
        </w:rPr>
        <w:t xml:space="preserve">Referans ürün: </w:t>
      </w:r>
      <w:proofErr w:type="spellStart"/>
      <w:r w:rsidRPr="0097738B">
        <w:rPr>
          <w:color w:val="EE0000"/>
          <w:sz w:val="22"/>
          <w:szCs w:val="22"/>
        </w:rPr>
        <w:t>Chauvin</w:t>
      </w:r>
      <w:proofErr w:type="spellEnd"/>
      <w:r w:rsidRPr="0097738B">
        <w:rPr>
          <w:color w:val="EE0000"/>
          <w:sz w:val="22"/>
          <w:szCs w:val="22"/>
        </w:rPr>
        <w:t xml:space="preserve"> </w:t>
      </w:r>
      <w:proofErr w:type="spellStart"/>
      <w:r w:rsidRPr="0097738B">
        <w:rPr>
          <w:color w:val="EE0000"/>
          <w:sz w:val="22"/>
          <w:szCs w:val="22"/>
        </w:rPr>
        <w:t>Arnoux</w:t>
      </w:r>
      <w:proofErr w:type="spellEnd"/>
      <w:r w:rsidRPr="0097738B">
        <w:rPr>
          <w:color w:val="EE0000"/>
          <w:sz w:val="22"/>
          <w:szCs w:val="22"/>
        </w:rPr>
        <w:t xml:space="preserve"> </w:t>
      </w:r>
      <w:proofErr w:type="spellStart"/>
      <w:r w:rsidRPr="0097738B">
        <w:rPr>
          <w:color w:val="EE0000"/>
          <w:sz w:val="22"/>
          <w:szCs w:val="22"/>
        </w:rPr>
        <w:t>Qualistar</w:t>
      </w:r>
      <w:proofErr w:type="spellEnd"/>
      <w:r w:rsidRPr="0097738B">
        <w:rPr>
          <w:color w:val="EE0000"/>
          <w:sz w:val="22"/>
          <w:szCs w:val="22"/>
        </w:rPr>
        <w:t xml:space="preserve"> CA 8345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6738"/>
      </w:tblGrid>
      <w:tr w:rsidR="003337C0" w14:paraId="1DB10E03" w14:textId="77777777"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01" w14:textId="77777777" w:rsidR="003337C0" w:rsidRDefault="00C3614F">
            <w:r>
              <w:rPr>
                <w:b/>
                <w:bCs/>
                <w:sz w:val="19"/>
                <w:szCs w:val="19"/>
              </w:rPr>
              <w:t>İş / proje adı</w:t>
            </w:r>
          </w:p>
        </w:tc>
        <w:tc>
          <w:tcPr>
            <w:tcW w:w="67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02" w14:textId="77777777" w:rsidR="003337C0" w:rsidRDefault="00C3614F">
            <w:r>
              <w:rPr>
                <w:sz w:val="19"/>
                <w:szCs w:val="19"/>
              </w:rPr>
              <w:t>[Proje adı]</w:t>
            </w:r>
          </w:p>
        </w:tc>
      </w:tr>
      <w:tr w:rsidR="003337C0" w14:paraId="1DB10E06" w14:textId="77777777"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04" w14:textId="77777777" w:rsidR="003337C0" w:rsidRDefault="00C3614F">
            <w:r>
              <w:rPr>
                <w:b/>
                <w:bCs/>
                <w:sz w:val="19"/>
                <w:szCs w:val="19"/>
              </w:rPr>
              <w:t>İdare / alıcı</w:t>
            </w:r>
          </w:p>
        </w:tc>
        <w:tc>
          <w:tcPr>
            <w:tcW w:w="67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05" w14:textId="77777777" w:rsidR="003337C0" w:rsidRDefault="00C3614F">
            <w:r>
              <w:rPr>
                <w:sz w:val="19"/>
                <w:szCs w:val="19"/>
              </w:rPr>
              <w:t>[Kurum adı]</w:t>
            </w:r>
          </w:p>
        </w:tc>
      </w:tr>
      <w:tr w:rsidR="003337C0" w14:paraId="1DB10E09" w14:textId="77777777"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07" w14:textId="77777777" w:rsidR="003337C0" w:rsidRDefault="00C3614F">
            <w:r>
              <w:rPr>
                <w:b/>
                <w:bCs/>
                <w:sz w:val="19"/>
                <w:szCs w:val="19"/>
              </w:rPr>
              <w:t>Adet</w:t>
            </w:r>
          </w:p>
        </w:tc>
        <w:tc>
          <w:tcPr>
            <w:tcW w:w="67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08" w14:textId="77777777" w:rsidR="003337C0" w:rsidRDefault="00C3614F">
            <w:r>
              <w:rPr>
                <w:sz w:val="19"/>
                <w:szCs w:val="19"/>
              </w:rPr>
              <w:t>[Adet] adet</w:t>
            </w:r>
          </w:p>
        </w:tc>
      </w:tr>
      <w:tr w:rsidR="003337C0" w14:paraId="1DB10E0C" w14:textId="77777777"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0A" w14:textId="77777777" w:rsidR="003337C0" w:rsidRDefault="00C3614F">
            <w:r>
              <w:rPr>
                <w:b/>
                <w:bCs/>
                <w:sz w:val="19"/>
                <w:szCs w:val="19"/>
              </w:rPr>
              <w:t>Şartname tarihi</w:t>
            </w:r>
          </w:p>
        </w:tc>
        <w:tc>
          <w:tcPr>
            <w:tcW w:w="67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0B" w14:textId="77777777" w:rsidR="003337C0" w:rsidRDefault="00C3614F">
            <w:r>
              <w:rPr>
                <w:sz w:val="19"/>
                <w:szCs w:val="19"/>
              </w:rPr>
              <w:t>[Tarih]</w:t>
            </w:r>
          </w:p>
        </w:tc>
      </w:tr>
    </w:tbl>
    <w:p w14:paraId="1DB10E0D" w14:textId="77777777" w:rsidR="003337C0" w:rsidRDefault="00C3614F">
      <w:pPr>
        <w:pStyle w:val="Balk1"/>
        <w:pBdr>
          <w:bottom w:val="single" w:sz="8" w:space="4" w:color="1F4E79"/>
        </w:pBdr>
      </w:pPr>
      <w:r>
        <w:t>1. Amaç ve Kapsam</w:t>
      </w:r>
    </w:p>
    <w:p w14:paraId="1DB10E0E" w14:textId="77777777" w:rsidR="003337C0" w:rsidRDefault="00C3614F">
      <w:pPr>
        <w:spacing w:after="110" w:line="290" w:lineRule="auto"/>
      </w:pPr>
      <w:r>
        <w:t>Bu şartname, [yer/tesis] için temin edilecek taşınabilir, bataryalı, dokunmatik ekranlı, IEC 61000-4-30 Ed. 3 Class A uyumlu üç fazlı enerji kalitesi ve enerji analizörlerinin asgari teknik özelliklerini, teslimat, garanti ve eğitim koşullarını tanımlar.</w:t>
      </w:r>
    </w:p>
    <w:p w14:paraId="1DB10E0F" w14:textId="77777777" w:rsidR="003337C0" w:rsidRDefault="00C3614F">
      <w:pPr>
        <w:spacing w:after="110" w:line="290" w:lineRule="auto"/>
      </w:pPr>
      <w:r>
        <w:t>Cihazlar, elektrik şebekelerinde gerilim kalitesi kampanyalarının (EN 50160 / IEC 62749), enerji verimliliği ölçümlerinin (EN ISO 50001, EN 16247-3), arıza ve bakım analizlerinin sahada yapılması için kullanılacaktır.</w:t>
      </w:r>
    </w:p>
    <w:p w14:paraId="1DB10E10" w14:textId="77777777" w:rsidR="003337C0" w:rsidRDefault="00C3614F">
      <w:pPr>
        <w:pStyle w:val="Balk1"/>
        <w:pBdr>
          <w:bottom w:val="single" w:sz="8" w:space="4" w:color="1F4E79"/>
        </w:pBdr>
      </w:pPr>
      <w:r>
        <w:t>2. Genel Hükümler</w:t>
      </w:r>
    </w:p>
    <w:p w14:paraId="1DB10E11" w14:textId="77777777" w:rsidR="003337C0" w:rsidRDefault="00C3614F">
      <w:pPr>
        <w:pStyle w:val="ListeParagraf"/>
        <w:numPr>
          <w:ilvl w:val="0"/>
          <w:numId w:val="2"/>
        </w:numPr>
        <w:spacing w:after="70" w:line="280" w:lineRule="auto"/>
      </w:pPr>
      <w:r>
        <w:t>Teklif edilen cihazlar yeni, kullanılmamış ve güncel üretim olacaktır.</w:t>
      </w:r>
    </w:p>
    <w:p w14:paraId="1DB10E12" w14:textId="77777777" w:rsidR="003337C0" w:rsidRDefault="00C3614F">
      <w:pPr>
        <w:pStyle w:val="ListeParagraf"/>
        <w:numPr>
          <w:ilvl w:val="0"/>
          <w:numId w:val="2"/>
        </w:numPr>
        <w:spacing w:after="70" w:line="280" w:lineRule="auto"/>
      </w:pPr>
      <w:r>
        <w:t>Bu şartnamedeki değerler asgari değerlerdir. Daha üstün özellikler kabul edilir.</w:t>
      </w:r>
    </w:p>
    <w:p w14:paraId="1DB10E13" w14:textId="77777777" w:rsidR="003337C0" w:rsidRDefault="00C3614F">
      <w:pPr>
        <w:pStyle w:val="ListeParagraf"/>
        <w:numPr>
          <w:ilvl w:val="0"/>
          <w:numId w:val="2"/>
        </w:numPr>
        <w:spacing w:after="70" w:line="280" w:lineRule="auto"/>
      </w:pPr>
      <w:r>
        <w:t xml:space="preserve">Teklif sahibi, Bölüm 3’teki tabloların “Teklif edilen değer” ve “Uygun / Uygun değil” sütunlarını eksiksiz dolduracaktır. Her madde için dayanak </w:t>
      </w:r>
      <w:proofErr w:type="gramStart"/>
      <w:r>
        <w:t>doküman</w:t>
      </w:r>
      <w:proofErr w:type="gramEnd"/>
      <w:r>
        <w:t xml:space="preserve"> ve sayfa numarası belirtilecektir.</w:t>
      </w:r>
    </w:p>
    <w:p w14:paraId="1DB10E14" w14:textId="77777777" w:rsidR="003337C0" w:rsidRDefault="00C3614F">
      <w:pPr>
        <w:pStyle w:val="ListeParagraf"/>
        <w:numPr>
          <w:ilvl w:val="0"/>
          <w:numId w:val="2"/>
        </w:numPr>
        <w:spacing w:after="70" w:line="280" w:lineRule="auto"/>
      </w:pPr>
      <w:r>
        <w:t>Standart olmayan veya ek ücret gerektiren özellikler ile belirli bir yazılım sürümüne bağlı özellikler teklifte açıkça belirtilecektir.</w:t>
      </w:r>
    </w:p>
    <w:p w14:paraId="1DB10E15" w14:textId="77777777" w:rsidR="003337C0" w:rsidRDefault="00C3614F">
      <w:pPr>
        <w:pStyle w:val="ListeParagraf"/>
        <w:numPr>
          <w:ilvl w:val="0"/>
          <w:numId w:val="2"/>
        </w:numPr>
        <w:spacing w:after="70" w:line="280" w:lineRule="auto"/>
      </w:pPr>
      <w:r>
        <w:t>Akım sensörleri ve diğer aksesuarlar, Bölüm 3.7’de belirtilenler dışında cihazla birlikte gelmez; gerekli olanlar ayrıca belirtilip fiyatlandırılacaktır.</w:t>
      </w:r>
    </w:p>
    <w:p w14:paraId="1DB10E16" w14:textId="77777777" w:rsidR="003337C0" w:rsidRDefault="00C3614F">
      <w:pPr>
        <w:pStyle w:val="Balk1"/>
        <w:pBdr>
          <w:bottom w:val="single" w:sz="8" w:space="4" w:color="1F4E79"/>
        </w:pBdr>
      </w:pPr>
      <w:r>
        <w:t>3. Teknik Gereksinimler</w:t>
      </w:r>
    </w:p>
    <w:p w14:paraId="1DB10E17" w14:textId="77777777" w:rsidR="003337C0" w:rsidRDefault="00C3614F">
      <w:pPr>
        <w:pStyle w:val="Balk2"/>
        <w:keepNext/>
      </w:pPr>
      <w:r>
        <w:t>3.1 Standartlar ve sertifikalar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"/>
        <w:gridCol w:w="5288"/>
        <w:gridCol w:w="2300"/>
        <w:gridCol w:w="1200"/>
      </w:tblGrid>
      <w:tr w:rsidR="003337C0" w14:paraId="1DB10E1C" w14:textId="77777777">
        <w:trPr>
          <w:cantSplit/>
          <w:tblHeader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18" w14:textId="77777777" w:rsidR="003337C0" w:rsidRDefault="00C3614F">
            <w:r>
              <w:rPr>
                <w:b/>
                <w:bCs/>
                <w:color w:val="FFFFFF"/>
                <w:sz w:val="19"/>
                <w:szCs w:val="19"/>
              </w:rPr>
              <w:t>Madde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19" w14:textId="77777777" w:rsidR="003337C0" w:rsidRDefault="00C3614F">
            <w:r>
              <w:rPr>
                <w:b/>
                <w:bCs/>
                <w:color w:val="FFFFFF"/>
                <w:sz w:val="19"/>
                <w:szCs w:val="19"/>
              </w:rPr>
              <w:t>Gereksinim (asgari)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1A" w14:textId="77777777" w:rsidR="003337C0" w:rsidRDefault="00C3614F">
            <w:r>
              <w:rPr>
                <w:b/>
                <w:bCs/>
                <w:color w:val="FFFFFF"/>
                <w:sz w:val="19"/>
                <w:szCs w:val="19"/>
              </w:rPr>
              <w:t>Teklif edilen değer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1B" w14:textId="77777777" w:rsidR="003337C0" w:rsidRDefault="00C3614F">
            <w:r>
              <w:rPr>
                <w:b/>
                <w:bCs/>
                <w:color w:val="FFFFFF"/>
                <w:sz w:val="19"/>
                <w:szCs w:val="19"/>
              </w:rPr>
              <w:t>Uygun / Uygun değil</w:t>
            </w:r>
          </w:p>
        </w:tc>
      </w:tr>
      <w:tr w:rsidR="003337C0" w14:paraId="1DB10E21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1D" w14:textId="77777777" w:rsidR="003337C0" w:rsidRDefault="00C3614F">
            <w:r>
              <w:rPr>
                <w:b/>
                <w:bCs/>
                <w:sz w:val="19"/>
                <w:szCs w:val="19"/>
              </w:rPr>
              <w:t>3.1.1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1E" w14:textId="77777777" w:rsidR="003337C0" w:rsidRDefault="00C3614F">
            <w:r>
              <w:rPr>
                <w:sz w:val="19"/>
                <w:szCs w:val="19"/>
              </w:rPr>
              <w:t>IEC 61000-4-30 Ed. 3 Class A uyumlu olacaktır. Uyumluluğu gösteren üretici belgesi veya akredite test raporu sunulacaktır.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1F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20" w14:textId="77777777" w:rsidR="003337C0" w:rsidRDefault="003337C0"/>
        </w:tc>
      </w:tr>
      <w:tr w:rsidR="003337C0" w14:paraId="1DB10E26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22" w14:textId="77777777" w:rsidR="003337C0" w:rsidRDefault="00C3614F">
            <w:r>
              <w:rPr>
                <w:b/>
                <w:bCs/>
                <w:sz w:val="19"/>
                <w:szCs w:val="19"/>
              </w:rPr>
              <w:t>3.1.2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23" w14:textId="77777777" w:rsidR="003337C0" w:rsidRDefault="00C3614F">
            <w:r>
              <w:rPr>
                <w:sz w:val="19"/>
                <w:szCs w:val="19"/>
              </w:rPr>
              <w:t>IEC 62586 (enerji kalitesi ölçüm cihazları, fonksiyonel testler ve belirsizlik gereklilikleri) ile uyumlu olacaktır.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24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25" w14:textId="77777777" w:rsidR="003337C0" w:rsidRDefault="003337C0"/>
        </w:tc>
      </w:tr>
      <w:tr w:rsidR="003337C0" w14:paraId="1DB10E2B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27" w14:textId="77777777" w:rsidR="003337C0" w:rsidRDefault="00C3614F">
            <w:r>
              <w:rPr>
                <w:b/>
                <w:bCs/>
                <w:sz w:val="19"/>
                <w:szCs w:val="19"/>
              </w:rPr>
              <w:t>3.1.3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28" w14:textId="77777777" w:rsidR="003337C0" w:rsidRDefault="00C3614F">
            <w:r>
              <w:rPr>
                <w:sz w:val="19"/>
                <w:szCs w:val="19"/>
              </w:rPr>
              <w:t xml:space="preserve">Harmonik ve ara harmonik ölçümü IEC 61000-4-7, </w:t>
            </w:r>
            <w:proofErr w:type="spellStart"/>
            <w:r>
              <w:rPr>
                <w:sz w:val="19"/>
                <w:szCs w:val="19"/>
              </w:rPr>
              <w:t>flicker</w:t>
            </w:r>
            <w:proofErr w:type="spellEnd"/>
            <w:r>
              <w:rPr>
                <w:sz w:val="19"/>
                <w:szCs w:val="19"/>
              </w:rPr>
              <w:t xml:space="preserve"> ölçümü IEC 61000-4-15 standartlarına uygun olacaktır.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29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2A" w14:textId="77777777" w:rsidR="003337C0" w:rsidRDefault="003337C0"/>
        </w:tc>
      </w:tr>
      <w:tr w:rsidR="003337C0" w14:paraId="1DB10E30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2C" w14:textId="77777777" w:rsidR="003337C0" w:rsidRDefault="00C3614F">
            <w:r>
              <w:rPr>
                <w:b/>
                <w:bCs/>
                <w:sz w:val="19"/>
                <w:szCs w:val="19"/>
              </w:rPr>
              <w:t>3.1.4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2D" w14:textId="77777777" w:rsidR="003337C0" w:rsidRDefault="00C3614F">
            <w:r>
              <w:rPr>
                <w:sz w:val="19"/>
                <w:szCs w:val="19"/>
              </w:rPr>
              <w:t>Gerilim kalitesi izleme modu EN 50160 Ed. 3 ve IEC 62749’a göre analiz sunacaktır.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2E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2F" w14:textId="77777777" w:rsidR="003337C0" w:rsidRDefault="003337C0"/>
        </w:tc>
      </w:tr>
      <w:tr w:rsidR="003337C0" w14:paraId="1DB10E35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31" w14:textId="77777777" w:rsidR="003337C0" w:rsidRDefault="00C3614F">
            <w:r>
              <w:rPr>
                <w:b/>
                <w:bCs/>
                <w:sz w:val="19"/>
                <w:szCs w:val="19"/>
              </w:rPr>
              <w:t>3.1.5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32" w14:textId="77777777" w:rsidR="003337C0" w:rsidRDefault="00C3614F">
            <w:r>
              <w:rPr>
                <w:sz w:val="19"/>
                <w:szCs w:val="19"/>
              </w:rPr>
              <w:t>IEC 61557-12 ile uyumlu olacaktır.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33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34" w14:textId="77777777" w:rsidR="003337C0" w:rsidRDefault="003337C0"/>
        </w:tc>
      </w:tr>
      <w:tr w:rsidR="003337C0" w14:paraId="1DB10E3A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36" w14:textId="77777777" w:rsidR="003337C0" w:rsidRDefault="00C3614F">
            <w:r>
              <w:rPr>
                <w:b/>
                <w:bCs/>
                <w:sz w:val="19"/>
                <w:szCs w:val="19"/>
              </w:rPr>
              <w:t>3.1.6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37" w14:textId="77777777" w:rsidR="003337C0" w:rsidRDefault="00C3614F">
            <w:r>
              <w:rPr>
                <w:sz w:val="19"/>
                <w:szCs w:val="19"/>
              </w:rPr>
              <w:t>Güvenlik sınıfı IEC 61010’a göre en az CAT IV 1.000 V olacaktır.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38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39" w14:textId="77777777" w:rsidR="003337C0" w:rsidRDefault="003337C0"/>
        </w:tc>
      </w:tr>
      <w:tr w:rsidR="003337C0" w14:paraId="1DB10E3F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3B" w14:textId="77777777" w:rsidR="003337C0" w:rsidRDefault="00C3614F">
            <w:r>
              <w:rPr>
                <w:b/>
                <w:bCs/>
                <w:sz w:val="19"/>
                <w:szCs w:val="19"/>
              </w:rPr>
              <w:lastRenderedPageBreak/>
              <w:t>3.1.7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3C" w14:textId="77777777" w:rsidR="003337C0" w:rsidRDefault="00C3614F">
            <w:r>
              <w:rPr>
                <w:sz w:val="19"/>
                <w:szCs w:val="19"/>
              </w:rPr>
              <w:t>Koruma sınıfı IEC 60529’a göre en az IP54 olacaktır.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3D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3E" w14:textId="77777777" w:rsidR="003337C0" w:rsidRDefault="003337C0"/>
        </w:tc>
      </w:tr>
      <w:tr w:rsidR="003337C0" w14:paraId="1DB10E44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40" w14:textId="77777777" w:rsidR="003337C0" w:rsidRDefault="00C3614F">
            <w:r>
              <w:rPr>
                <w:b/>
                <w:bCs/>
                <w:sz w:val="19"/>
                <w:szCs w:val="19"/>
              </w:rPr>
              <w:t>3.1.8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41" w14:textId="77777777" w:rsidR="003337C0" w:rsidRDefault="00C3614F">
            <w:r>
              <w:rPr>
                <w:sz w:val="19"/>
                <w:szCs w:val="19"/>
              </w:rPr>
              <w:t>[Tercihen] İnternete bağlı telsiz ekipmanlar için IEC/EN 18031-1:2024 (RED Direktifi) siber güvenlik gereklerine uygun yazılım sürümü ile teslim edilecektir.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42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43" w14:textId="77777777" w:rsidR="003337C0" w:rsidRDefault="003337C0"/>
        </w:tc>
      </w:tr>
    </w:tbl>
    <w:p w14:paraId="1DB10E45" w14:textId="77777777" w:rsidR="003337C0" w:rsidRDefault="003337C0">
      <w:pPr>
        <w:spacing w:after="80"/>
      </w:pPr>
    </w:p>
    <w:p w14:paraId="1DB10E46" w14:textId="77777777" w:rsidR="003337C0" w:rsidRDefault="00C3614F">
      <w:pPr>
        <w:pStyle w:val="Balk2"/>
        <w:keepNext/>
      </w:pPr>
      <w:r>
        <w:t>3.2 Ölçüm girişleri ve doğruluk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"/>
        <w:gridCol w:w="5288"/>
        <w:gridCol w:w="2300"/>
        <w:gridCol w:w="1200"/>
      </w:tblGrid>
      <w:tr w:rsidR="003337C0" w14:paraId="1DB10E4B" w14:textId="77777777">
        <w:trPr>
          <w:cantSplit/>
          <w:tblHeader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47" w14:textId="77777777" w:rsidR="003337C0" w:rsidRDefault="00C3614F">
            <w:r>
              <w:rPr>
                <w:b/>
                <w:bCs/>
                <w:color w:val="FFFFFF"/>
                <w:sz w:val="19"/>
                <w:szCs w:val="19"/>
              </w:rPr>
              <w:t>Madde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48" w14:textId="77777777" w:rsidR="003337C0" w:rsidRDefault="00C3614F">
            <w:r>
              <w:rPr>
                <w:b/>
                <w:bCs/>
                <w:color w:val="FFFFFF"/>
                <w:sz w:val="19"/>
                <w:szCs w:val="19"/>
              </w:rPr>
              <w:t>Gereksinim (asgari)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49" w14:textId="77777777" w:rsidR="003337C0" w:rsidRDefault="00C3614F">
            <w:r>
              <w:rPr>
                <w:b/>
                <w:bCs/>
                <w:color w:val="FFFFFF"/>
                <w:sz w:val="19"/>
                <w:szCs w:val="19"/>
              </w:rPr>
              <w:t>Teklif edilen değer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4A" w14:textId="77777777" w:rsidR="003337C0" w:rsidRDefault="00C3614F">
            <w:r>
              <w:rPr>
                <w:b/>
                <w:bCs/>
                <w:color w:val="FFFFFF"/>
                <w:sz w:val="19"/>
                <w:szCs w:val="19"/>
              </w:rPr>
              <w:t>Uygun / Uygun değil</w:t>
            </w:r>
          </w:p>
        </w:tc>
      </w:tr>
      <w:tr w:rsidR="003337C0" w14:paraId="1DB10E50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4C" w14:textId="77777777" w:rsidR="003337C0" w:rsidRDefault="00C3614F">
            <w:r>
              <w:rPr>
                <w:b/>
                <w:bCs/>
                <w:sz w:val="19"/>
                <w:szCs w:val="19"/>
              </w:rPr>
              <w:t>3.2.1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4D" w14:textId="77777777" w:rsidR="003337C0" w:rsidRDefault="00C3614F">
            <w:r>
              <w:rPr>
                <w:sz w:val="19"/>
                <w:szCs w:val="19"/>
              </w:rPr>
              <w:t>En az 4 gerilim ve 4 akım ölçüm kanalı bulunacaktır.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4E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4F" w14:textId="77777777" w:rsidR="003337C0" w:rsidRDefault="003337C0"/>
        </w:tc>
      </w:tr>
      <w:tr w:rsidR="003337C0" w14:paraId="1DB10E55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51" w14:textId="77777777" w:rsidR="003337C0" w:rsidRDefault="00C3614F">
            <w:r>
              <w:rPr>
                <w:b/>
                <w:bCs/>
                <w:sz w:val="19"/>
                <w:szCs w:val="19"/>
              </w:rPr>
              <w:t>3.2.2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52" w14:textId="77777777" w:rsidR="003337C0" w:rsidRDefault="00C3614F">
            <w:r>
              <w:rPr>
                <w:sz w:val="19"/>
                <w:szCs w:val="19"/>
              </w:rPr>
              <w:t>Gerilim ölçüm aralığı en az 5 V ile 1.000 V AC ve DC olacaktır.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53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54" w14:textId="77777777" w:rsidR="003337C0" w:rsidRDefault="003337C0"/>
        </w:tc>
      </w:tr>
      <w:tr w:rsidR="003337C0" w14:paraId="1DB10E5A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56" w14:textId="77777777" w:rsidR="003337C0" w:rsidRDefault="00C3614F">
            <w:r>
              <w:rPr>
                <w:b/>
                <w:bCs/>
                <w:sz w:val="19"/>
                <w:szCs w:val="19"/>
              </w:rPr>
              <w:t>3.2.3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57" w14:textId="33FCC15D" w:rsidR="003337C0" w:rsidRDefault="00C3614F">
            <w:r>
              <w:rPr>
                <w:sz w:val="19"/>
                <w:szCs w:val="19"/>
              </w:rPr>
              <w:t>Gerilim ölçüm belirsizliği en fazla ±%0,1 olacaktır.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58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59" w14:textId="77777777" w:rsidR="003337C0" w:rsidRDefault="003337C0"/>
        </w:tc>
      </w:tr>
      <w:tr w:rsidR="003337C0" w14:paraId="1DB10E5F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5B" w14:textId="77777777" w:rsidR="003337C0" w:rsidRDefault="00C3614F">
            <w:r>
              <w:rPr>
                <w:b/>
                <w:bCs/>
                <w:sz w:val="19"/>
                <w:szCs w:val="19"/>
              </w:rPr>
              <w:t>3.2.4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5C" w14:textId="56563470" w:rsidR="003337C0" w:rsidRDefault="00C3614F">
            <w:r>
              <w:rPr>
                <w:sz w:val="19"/>
                <w:szCs w:val="19"/>
              </w:rPr>
              <w:t xml:space="preserve">Frekans ölçüm aralığı en az 42,5–69 </w:t>
            </w:r>
            <w:proofErr w:type="gramStart"/>
            <w:r>
              <w:rPr>
                <w:sz w:val="19"/>
                <w:szCs w:val="19"/>
              </w:rPr>
              <w:t>Hz</w:t>
            </w:r>
            <w:proofErr w:type="gramEnd"/>
            <w:r>
              <w:rPr>
                <w:sz w:val="19"/>
                <w:szCs w:val="19"/>
              </w:rPr>
              <w:t xml:space="preserve"> olacaktır.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5D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5E" w14:textId="77777777" w:rsidR="003337C0" w:rsidRDefault="003337C0"/>
        </w:tc>
      </w:tr>
      <w:tr w:rsidR="003337C0" w14:paraId="1DB10E64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60" w14:textId="77777777" w:rsidR="003337C0" w:rsidRDefault="00C3614F">
            <w:r>
              <w:rPr>
                <w:b/>
                <w:bCs/>
                <w:sz w:val="19"/>
                <w:szCs w:val="19"/>
              </w:rPr>
              <w:t>3.2.5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61" w14:textId="2712219C" w:rsidR="003337C0" w:rsidRDefault="00C3614F">
            <w:r>
              <w:rPr>
                <w:sz w:val="19"/>
                <w:szCs w:val="19"/>
              </w:rPr>
              <w:t xml:space="preserve">Örnekleme hızı gerilim kanallarında en az 400 </w:t>
            </w:r>
            <w:proofErr w:type="spellStart"/>
            <w:r>
              <w:rPr>
                <w:sz w:val="19"/>
                <w:szCs w:val="19"/>
              </w:rPr>
              <w:t>kS</w:t>
            </w:r>
            <w:proofErr w:type="spellEnd"/>
            <w:r>
              <w:rPr>
                <w:sz w:val="19"/>
                <w:szCs w:val="19"/>
              </w:rPr>
              <w:t xml:space="preserve">/s, akım kanallarında en az 200 </w:t>
            </w:r>
            <w:proofErr w:type="spellStart"/>
            <w:r>
              <w:rPr>
                <w:sz w:val="19"/>
                <w:szCs w:val="19"/>
              </w:rPr>
              <w:t>kS</w:t>
            </w:r>
            <w:proofErr w:type="spellEnd"/>
            <w:r>
              <w:rPr>
                <w:sz w:val="19"/>
                <w:szCs w:val="19"/>
              </w:rPr>
              <w:t>/s olacaktır</w:t>
            </w:r>
            <w:r w:rsidR="00DF79B2">
              <w:rPr>
                <w:sz w:val="19"/>
                <w:szCs w:val="19"/>
              </w:rPr>
              <w:t>.</w:t>
            </w:r>
            <w:r>
              <w:rPr>
                <w:sz w:val="19"/>
                <w:szCs w:val="19"/>
              </w:rPr>
              <w:t>]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62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63" w14:textId="77777777" w:rsidR="003337C0" w:rsidRDefault="003337C0"/>
        </w:tc>
      </w:tr>
      <w:tr w:rsidR="003337C0" w14:paraId="1DB10E69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65" w14:textId="77777777" w:rsidR="003337C0" w:rsidRDefault="00C3614F">
            <w:r>
              <w:rPr>
                <w:b/>
                <w:bCs/>
                <w:sz w:val="19"/>
                <w:szCs w:val="19"/>
              </w:rPr>
              <w:t>3.2.6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66" w14:textId="77777777" w:rsidR="003337C0" w:rsidRDefault="00C3614F">
            <w:r>
              <w:rPr>
                <w:sz w:val="19"/>
                <w:szCs w:val="19"/>
              </w:rPr>
              <w:t>Tek faz, üç faz yıldız ve üçgen dahil mevcut elektrik şebekesi bağlantı tiplerinde çalışacaktır.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67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68" w14:textId="77777777" w:rsidR="003337C0" w:rsidRDefault="003337C0"/>
        </w:tc>
      </w:tr>
      <w:tr w:rsidR="003337C0" w14:paraId="1DB10E6E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6A" w14:textId="77777777" w:rsidR="003337C0" w:rsidRDefault="00C3614F">
            <w:r>
              <w:rPr>
                <w:b/>
                <w:bCs/>
                <w:sz w:val="19"/>
                <w:szCs w:val="19"/>
              </w:rPr>
              <w:t>3.2.7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6B" w14:textId="77777777" w:rsidR="003337C0" w:rsidRDefault="00C3614F">
            <w:r>
              <w:rPr>
                <w:sz w:val="19"/>
                <w:szCs w:val="19"/>
              </w:rPr>
              <w:t>Gerilim ve akım girişleri izoleli olacaktır.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6C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6D" w14:textId="77777777" w:rsidR="003337C0" w:rsidRDefault="003337C0"/>
        </w:tc>
      </w:tr>
      <w:tr w:rsidR="003337C0" w14:paraId="1DB10E73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6F" w14:textId="77777777" w:rsidR="003337C0" w:rsidRDefault="00C3614F">
            <w:r>
              <w:rPr>
                <w:b/>
                <w:bCs/>
                <w:sz w:val="19"/>
                <w:szCs w:val="19"/>
              </w:rPr>
              <w:t>3.2.8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70" w14:textId="77777777" w:rsidR="003337C0" w:rsidRDefault="00C3614F">
            <w:r>
              <w:rPr>
                <w:sz w:val="19"/>
                <w:szCs w:val="19"/>
              </w:rPr>
              <w:t>Bağlanan akım sensörünü otomatik tanıyacaktır.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71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72" w14:textId="77777777" w:rsidR="003337C0" w:rsidRDefault="003337C0"/>
        </w:tc>
      </w:tr>
      <w:tr w:rsidR="003337C0" w14:paraId="1DB10E78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74" w14:textId="77777777" w:rsidR="003337C0" w:rsidRDefault="00C3614F">
            <w:r>
              <w:rPr>
                <w:b/>
                <w:bCs/>
                <w:sz w:val="19"/>
                <w:szCs w:val="19"/>
              </w:rPr>
              <w:t>3.2.9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2C87139" w14:textId="77777777" w:rsidR="00342DD6" w:rsidRDefault="00C3614F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AC akım sensörleriyle en az 5 </w:t>
            </w:r>
            <w:proofErr w:type="spellStart"/>
            <w:r>
              <w:rPr>
                <w:sz w:val="19"/>
                <w:szCs w:val="19"/>
              </w:rPr>
              <w:t>mA</w:t>
            </w:r>
            <w:proofErr w:type="spellEnd"/>
            <w:r>
              <w:rPr>
                <w:sz w:val="19"/>
                <w:szCs w:val="19"/>
              </w:rPr>
              <w:t xml:space="preserve"> ile 10.000 A arasında, DC akım sensörleriyle en az 100 </w:t>
            </w:r>
            <w:proofErr w:type="spellStart"/>
            <w:r>
              <w:rPr>
                <w:sz w:val="19"/>
                <w:szCs w:val="19"/>
              </w:rPr>
              <w:t>mA</w:t>
            </w:r>
            <w:proofErr w:type="spellEnd"/>
            <w:r>
              <w:rPr>
                <w:sz w:val="19"/>
                <w:szCs w:val="19"/>
              </w:rPr>
              <w:t xml:space="preserve"> ile 5.000 A arasında ölçüm yapabilecektir</w:t>
            </w:r>
            <w:r w:rsidR="00342DD6">
              <w:rPr>
                <w:sz w:val="19"/>
                <w:szCs w:val="19"/>
              </w:rPr>
              <w:t>.</w:t>
            </w:r>
          </w:p>
          <w:p w14:paraId="1DB10E75" w14:textId="29356671" w:rsidR="00342DD6" w:rsidRPr="00342DD6" w:rsidRDefault="00342DD6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Bunun için gerekli olan x/5A akım sensörü </w:t>
            </w:r>
            <w:r w:rsidR="00DC4EF3">
              <w:rPr>
                <w:sz w:val="19"/>
                <w:szCs w:val="19"/>
              </w:rPr>
              <w:t xml:space="preserve">ile 10.000Aac ölçüm yapabilen esnek akım sensörleri ürün </w:t>
            </w:r>
            <w:proofErr w:type="gramStart"/>
            <w:r w:rsidR="00DC4EF3">
              <w:rPr>
                <w:sz w:val="19"/>
                <w:szCs w:val="19"/>
              </w:rPr>
              <w:t>ile birlikte</w:t>
            </w:r>
            <w:proofErr w:type="gramEnd"/>
            <w:r w:rsidR="00DC4EF3">
              <w:rPr>
                <w:sz w:val="19"/>
                <w:szCs w:val="19"/>
              </w:rPr>
              <w:t xml:space="preserve"> temin edilecektir.</w:t>
            </w:r>
            <w:r w:rsidR="00612755">
              <w:rPr>
                <w:sz w:val="19"/>
                <w:szCs w:val="19"/>
              </w:rPr>
              <w:t xml:space="preserve"> Akım sensörleri 4’erli set halinde olacaktır.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76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77" w14:textId="77777777" w:rsidR="003337C0" w:rsidRDefault="003337C0"/>
        </w:tc>
      </w:tr>
      <w:tr w:rsidR="003337C0" w14:paraId="1DB10E7D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79" w14:textId="77777777" w:rsidR="003337C0" w:rsidRDefault="00C3614F">
            <w:r>
              <w:rPr>
                <w:b/>
                <w:bCs/>
                <w:sz w:val="19"/>
                <w:szCs w:val="19"/>
              </w:rPr>
              <w:t>3.2.10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7A" w14:textId="77777777" w:rsidR="003337C0" w:rsidRDefault="00C3614F">
            <w:proofErr w:type="spellStart"/>
            <w:r>
              <w:rPr>
                <w:sz w:val="19"/>
                <w:szCs w:val="19"/>
              </w:rPr>
              <w:t>MiniFlex</w:t>
            </w:r>
            <w:proofErr w:type="spellEnd"/>
            <w:r>
              <w:rPr>
                <w:sz w:val="19"/>
                <w:szCs w:val="19"/>
              </w:rPr>
              <w:t xml:space="preserve"> tipi esnek sensörlerle en az 100 </w:t>
            </w:r>
            <w:proofErr w:type="spellStart"/>
            <w:r>
              <w:rPr>
                <w:sz w:val="19"/>
                <w:szCs w:val="19"/>
              </w:rPr>
              <w:t>mA’den</w:t>
            </w:r>
            <w:proofErr w:type="spellEnd"/>
            <w:r>
              <w:rPr>
                <w:sz w:val="19"/>
                <w:szCs w:val="19"/>
              </w:rPr>
              <w:t xml:space="preserve"> başlayan düşük seviyeli akım ölçümü yapabilecektir.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7B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7C" w14:textId="77777777" w:rsidR="003337C0" w:rsidRDefault="003337C0"/>
        </w:tc>
      </w:tr>
      <w:tr w:rsidR="003337C0" w14:paraId="1DB10E82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7E" w14:textId="77777777" w:rsidR="003337C0" w:rsidRDefault="00C3614F">
            <w:r>
              <w:rPr>
                <w:b/>
                <w:bCs/>
                <w:sz w:val="19"/>
                <w:szCs w:val="19"/>
              </w:rPr>
              <w:t>3.2.11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7F" w14:textId="77777777" w:rsidR="003337C0" w:rsidRDefault="00C3614F">
            <w:r>
              <w:rPr>
                <w:sz w:val="19"/>
                <w:szCs w:val="19"/>
              </w:rPr>
              <w:t>DC akım sensörleri için cihazdan sensör besleme çıkışı bulunacaktır.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80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81" w14:textId="77777777" w:rsidR="003337C0" w:rsidRDefault="003337C0"/>
        </w:tc>
      </w:tr>
      <w:tr w:rsidR="003337C0" w14:paraId="1DB10E87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83" w14:textId="77777777" w:rsidR="003337C0" w:rsidRDefault="00C3614F">
            <w:r>
              <w:rPr>
                <w:b/>
                <w:bCs/>
                <w:sz w:val="19"/>
                <w:szCs w:val="19"/>
              </w:rPr>
              <w:t>3.2.12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84" w14:textId="77777777" w:rsidR="003337C0" w:rsidRDefault="00C3614F">
            <w:r>
              <w:rPr>
                <w:sz w:val="19"/>
                <w:szCs w:val="19"/>
              </w:rPr>
              <w:t xml:space="preserve">Zaman senkronizasyonu için </w:t>
            </w:r>
            <w:r w:rsidRPr="005B024A">
              <w:rPr>
                <w:b/>
                <w:bCs/>
                <w:sz w:val="19"/>
                <w:szCs w:val="19"/>
              </w:rPr>
              <w:t>dahili</w:t>
            </w:r>
            <w:r>
              <w:rPr>
                <w:sz w:val="19"/>
                <w:szCs w:val="19"/>
              </w:rPr>
              <w:t xml:space="preserve"> GPS saati bulunacaktır.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85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86" w14:textId="77777777" w:rsidR="003337C0" w:rsidRDefault="003337C0"/>
        </w:tc>
      </w:tr>
    </w:tbl>
    <w:p w14:paraId="1DB10E88" w14:textId="77777777" w:rsidR="003337C0" w:rsidRDefault="003337C0">
      <w:pPr>
        <w:spacing w:after="80"/>
      </w:pPr>
    </w:p>
    <w:p w14:paraId="1DB10E89" w14:textId="77777777" w:rsidR="003337C0" w:rsidRDefault="00C3614F">
      <w:pPr>
        <w:pStyle w:val="Balk2"/>
        <w:keepNext/>
      </w:pPr>
      <w:r>
        <w:t>3.3 Enerji kalitesi ve ölçüm fonksiyonları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"/>
        <w:gridCol w:w="5288"/>
        <w:gridCol w:w="2300"/>
        <w:gridCol w:w="1200"/>
      </w:tblGrid>
      <w:tr w:rsidR="003337C0" w14:paraId="1DB10E8E" w14:textId="77777777">
        <w:trPr>
          <w:cantSplit/>
          <w:tblHeader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8A" w14:textId="77777777" w:rsidR="003337C0" w:rsidRDefault="00C3614F">
            <w:r>
              <w:rPr>
                <w:b/>
                <w:bCs/>
                <w:color w:val="FFFFFF"/>
                <w:sz w:val="19"/>
                <w:szCs w:val="19"/>
              </w:rPr>
              <w:t>Madde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8B" w14:textId="77777777" w:rsidR="003337C0" w:rsidRDefault="00C3614F">
            <w:r>
              <w:rPr>
                <w:b/>
                <w:bCs/>
                <w:color w:val="FFFFFF"/>
                <w:sz w:val="19"/>
                <w:szCs w:val="19"/>
              </w:rPr>
              <w:t>Gereksinim (asgari)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8C" w14:textId="77777777" w:rsidR="003337C0" w:rsidRDefault="00C3614F">
            <w:r>
              <w:rPr>
                <w:b/>
                <w:bCs/>
                <w:color w:val="FFFFFF"/>
                <w:sz w:val="19"/>
                <w:szCs w:val="19"/>
              </w:rPr>
              <w:t>Teklif edilen değer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8D" w14:textId="77777777" w:rsidR="003337C0" w:rsidRDefault="00C3614F">
            <w:r>
              <w:rPr>
                <w:b/>
                <w:bCs/>
                <w:color w:val="FFFFFF"/>
                <w:sz w:val="19"/>
                <w:szCs w:val="19"/>
              </w:rPr>
              <w:t>Uygun / Uygun değil</w:t>
            </w:r>
          </w:p>
        </w:tc>
      </w:tr>
      <w:tr w:rsidR="003337C0" w14:paraId="1DB10E93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8F" w14:textId="77777777" w:rsidR="003337C0" w:rsidRDefault="00C3614F">
            <w:r>
              <w:rPr>
                <w:b/>
                <w:bCs/>
                <w:sz w:val="19"/>
                <w:szCs w:val="19"/>
              </w:rPr>
              <w:t>3.3.1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90" w14:textId="4C2589FA" w:rsidR="003337C0" w:rsidRDefault="00C3614F">
            <w:r>
              <w:rPr>
                <w:sz w:val="19"/>
                <w:szCs w:val="19"/>
              </w:rPr>
              <w:t xml:space="preserve">IEC 61000-4-30 Class A kapsamında gerilim ve akım büyüklüğü, dengesizlik, harmonik ve ara harmonik değerlerini 10/12 periyot, 150/180 periyot, 10 dakika ve 2 saat </w:t>
            </w:r>
            <w:proofErr w:type="spellStart"/>
            <w:r>
              <w:rPr>
                <w:sz w:val="19"/>
                <w:szCs w:val="19"/>
              </w:rPr>
              <w:t>aggregasyonlarında</w:t>
            </w:r>
            <w:proofErr w:type="spellEnd"/>
            <w:r>
              <w:rPr>
                <w:sz w:val="19"/>
                <w:szCs w:val="19"/>
              </w:rPr>
              <w:t xml:space="preserve"> ölçecektir.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91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92" w14:textId="77777777" w:rsidR="003337C0" w:rsidRDefault="003337C0"/>
        </w:tc>
      </w:tr>
      <w:tr w:rsidR="003337C0" w14:paraId="1DB10E98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94" w14:textId="77777777" w:rsidR="003337C0" w:rsidRDefault="00C3614F">
            <w:r>
              <w:rPr>
                <w:b/>
                <w:bCs/>
                <w:sz w:val="19"/>
                <w:szCs w:val="19"/>
              </w:rPr>
              <w:t>3.3.2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95" w14:textId="77777777" w:rsidR="003337C0" w:rsidRDefault="00C3614F">
            <w:r>
              <w:rPr>
                <w:sz w:val="19"/>
                <w:szCs w:val="19"/>
              </w:rPr>
              <w:t xml:space="preserve">Dalga şekli modu: RMS değerleri (200 </w:t>
            </w:r>
            <w:proofErr w:type="spellStart"/>
            <w:r>
              <w:rPr>
                <w:sz w:val="19"/>
                <w:szCs w:val="19"/>
              </w:rPr>
              <w:t>ms</w:t>
            </w:r>
            <w:proofErr w:type="spellEnd"/>
            <w:r>
              <w:rPr>
                <w:sz w:val="19"/>
                <w:szCs w:val="19"/>
              </w:rPr>
              <w:t xml:space="preserve"> veya 1 s), periyot başına en az 512 örnek, en az 10 periyoda kadar </w:t>
            </w:r>
            <w:proofErr w:type="spellStart"/>
            <w:r>
              <w:rPr>
                <w:sz w:val="19"/>
                <w:szCs w:val="19"/>
              </w:rPr>
              <w:t>zoom</w:t>
            </w:r>
            <w:proofErr w:type="spellEnd"/>
            <w:r>
              <w:rPr>
                <w:sz w:val="19"/>
                <w:szCs w:val="19"/>
              </w:rPr>
              <w:t>, ters bağlı akım sensörünü yazılımdan ters çevirme.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96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97" w14:textId="77777777" w:rsidR="003337C0" w:rsidRDefault="003337C0"/>
        </w:tc>
      </w:tr>
      <w:tr w:rsidR="003337C0" w14:paraId="1DB10E9D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99" w14:textId="77777777" w:rsidR="003337C0" w:rsidRDefault="00C3614F">
            <w:r>
              <w:rPr>
                <w:b/>
                <w:bCs/>
                <w:sz w:val="19"/>
                <w:szCs w:val="19"/>
              </w:rPr>
              <w:t>3.3.3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9A" w14:textId="77777777" w:rsidR="003337C0" w:rsidRDefault="00C3614F">
            <w:r>
              <w:rPr>
                <w:sz w:val="19"/>
                <w:szCs w:val="19"/>
              </w:rPr>
              <w:t xml:space="preserve">Harmonik modu: </w:t>
            </w:r>
            <w:proofErr w:type="spellStart"/>
            <w:r>
              <w:rPr>
                <w:sz w:val="19"/>
                <w:szCs w:val="19"/>
              </w:rPr>
              <w:t>DC’den</w:t>
            </w:r>
            <w:proofErr w:type="spellEnd"/>
            <w:r>
              <w:rPr>
                <w:sz w:val="19"/>
                <w:szCs w:val="19"/>
              </w:rPr>
              <w:t xml:space="preserve"> en az 127. mertebeye harmonik ve en az 126. mertebeye ara harmonik ölçecektir (IEC 61000-4-7).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9B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9C" w14:textId="77777777" w:rsidR="003337C0" w:rsidRDefault="003337C0"/>
        </w:tc>
      </w:tr>
      <w:tr w:rsidR="003337C0" w14:paraId="1DB10EA2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9E" w14:textId="77777777" w:rsidR="003337C0" w:rsidRDefault="00C3614F">
            <w:r>
              <w:rPr>
                <w:b/>
                <w:bCs/>
                <w:sz w:val="19"/>
                <w:szCs w:val="19"/>
              </w:rPr>
              <w:lastRenderedPageBreak/>
              <w:t>3.3.4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9F" w14:textId="77777777" w:rsidR="003337C0" w:rsidRDefault="00C3614F">
            <w:r>
              <w:rPr>
                <w:sz w:val="19"/>
                <w:szCs w:val="19"/>
              </w:rPr>
              <w:t>Ana işaretleme gerilimi (MSV) tespiti yapabilecektir.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A0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A1" w14:textId="77777777" w:rsidR="003337C0" w:rsidRDefault="003337C0"/>
        </w:tc>
      </w:tr>
      <w:tr w:rsidR="003337C0" w14:paraId="1DB10EA7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A3" w14:textId="77777777" w:rsidR="003337C0" w:rsidRDefault="00C3614F">
            <w:r>
              <w:rPr>
                <w:b/>
                <w:bCs/>
                <w:sz w:val="19"/>
                <w:szCs w:val="19"/>
              </w:rPr>
              <w:t>3.3.5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A4" w14:textId="77777777" w:rsidR="003337C0" w:rsidRDefault="00C3614F">
            <w:proofErr w:type="spellStart"/>
            <w:r>
              <w:rPr>
                <w:sz w:val="19"/>
                <w:szCs w:val="19"/>
              </w:rPr>
              <w:t>Flicker</w:t>
            </w:r>
            <w:proofErr w:type="spellEnd"/>
            <w:r>
              <w:rPr>
                <w:sz w:val="19"/>
                <w:szCs w:val="19"/>
              </w:rPr>
              <w:t xml:space="preserve">: </w:t>
            </w:r>
            <w:proofErr w:type="spellStart"/>
            <w:r>
              <w:rPr>
                <w:sz w:val="19"/>
                <w:szCs w:val="19"/>
              </w:rPr>
              <w:t>Pst</w:t>
            </w:r>
            <w:proofErr w:type="spellEnd"/>
            <w:r>
              <w:rPr>
                <w:sz w:val="19"/>
                <w:szCs w:val="19"/>
              </w:rPr>
              <w:t xml:space="preserve"> ve </w:t>
            </w:r>
            <w:proofErr w:type="spellStart"/>
            <w:r>
              <w:rPr>
                <w:sz w:val="19"/>
                <w:szCs w:val="19"/>
              </w:rPr>
              <w:t>Plt</w:t>
            </w:r>
            <w:proofErr w:type="spellEnd"/>
            <w:r>
              <w:rPr>
                <w:sz w:val="19"/>
                <w:szCs w:val="19"/>
              </w:rPr>
              <w:t xml:space="preserve"> ölçecek, hareketli </w:t>
            </w:r>
            <w:proofErr w:type="spellStart"/>
            <w:r>
              <w:rPr>
                <w:sz w:val="19"/>
                <w:szCs w:val="19"/>
              </w:rPr>
              <w:t>Pst</w:t>
            </w:r>
            <w:proofErr w:type="spellEnd"/>
            <w:r>
              <w:rPr>
                <w:sz w:val="19"/>
                <w:szCs w:val="19"/>
              </w:rPr>
              <w:t xml:space="preserve"> hesaplayacaktır.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A5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A6" w14:textId="77777777" w:rsidR="003337C0" w:rsidRDefault="003337C0"/>
        </w:tc>
      </w:tr>
      <w:tr w:rsidR="003337C0" w14:paraId="1DB10EAC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A8" w14:textId="77777777" w:rsidR="003337C0" w:rsidRDefault="00C3614F">
            <w:r>
              <w:rPr>
                <w:b/>
                <w:bCs/>
                <w:sz w:val="19"/>
                <w:szCs w:val="19"/>
              </w:rPr>
              <w:t>3.3.6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A9" w14:textId="77777777" w:rsidR="003337C0" w:rsidRDefault="00C3614F">
            <w:r>
              <w:rPr>
                <w:sz w:val="19"/>
                <w:szCs w:val="19"/>
              </w:rPr>
              <w:t>Güç büyüklükleri: aktif (P), aktif olmayan (N), reaktif (Q1), görünür (S) ve distorsiyon (D) güçleri, toplam ve faz bazında ölçülecektir.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AA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AB" w14:textId="77777777" w:rsidR="003337C0" w:rsidRDefault="003337C0"/>
        </w:tc>
      </w:tr>
      <w:tr w:rsidR="003337C0" w14:paraId="1DB10EB1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AD" w14:textId="77777777" w:rsidR="003337C0" w:rsidRDefault="00C3614F">
            <w:r>
              <w:rPr>
                <w:b/>
                <w:bCs/>
                <w:sz w:val="19"/>
                <w:szCs w:val="19"/>
              </w:rPr>
              <w:t>3.3.7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AE" w14:textId="77777777" w:rsidR="003337C0" w:rsidRDefault="00C3614F">
            <w:r>
              <w:rPr>
                <w:sz w:val="19"/>
                <w:szCs w:val="19"/>
              </w:rPr>
              <w:t>PF, DPF (cos φ) ve tan φ değerlerini gösterecektir.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AF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B0" w14:textId="77777777" w:rsidR="003337C0" w:rsidRDefault="003337C0"/>
        </w:tc>
      </w:tr>
      <w:tr w:rsidR="003337C0" w14:paraId="1DB10EB6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B2" w14:textId="77777777" w:rsidR="003337C0" w:rsidRDefault="00C3614F">
            <w:r>
              <w:rPr>
                <w:b/>
                <w:bCs/>
                <w:sz w:val="19"/>
                <w:szCs w:val="19"/>
              </w:rPr>
              <w:t>3.3.8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B3" w14:textId="77777777" w:rsidR="003337C0" w:rsidRDefault="00C3614F">
            <w:r>
              <w:rPr>
                <w:sz w:val="19"/>
                <w:szCs w:val="19"/>
              </w:rPr>
              <w:t>Vektör (</w:t>
            </w:r>
            <w:proofErr w:type="spellStart"/>
            <w:r>
              <w:rPr>
                <w:sz w:val="19"/>
                <w:szCs w:val="19"/>
              </w:rPr>
              <w:t>fazör</w:t>
            </w:r>
            <w:proofErr w:type="spellEnd"/>
            <w:r>
              <w:rPr>
                <w:sz w:val="19"/>
                <w:szCs w:val="19"/>
              </w:rPr>
              <w:t>) diyagramı ile gerilim/akım faz ilişkisini ve bağlantı doğrulamasını gösterecektir.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B4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B5" w14:textId="77777777" w:rsidR="003337C0" w:rsidRDefault="003337C0"/>
        </w:tc>
      </w:tr>
      <w:tr w:rsidR="003337C0" w14:paraId="1DB10EBB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B7" w14:textId="77777777" w:rsidR="003337C0" w:rsidRDefault="00C3614F">
            <w:r>
              <w:rPr>
                <w:b/>
                <w:bCs/>
                <w:sz w:val="19"/>
                <w:szCs w:val="19"/>
              </w:rPr>
              <w:t>3.3.9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B8" w14:textId="77777777" w:rsidR="003337C0" w:rsidRDefault="00C3614F">
            <w:r>
              <w:rPr>
                <w:sz w:val="19"/>
                <w:szCs w:val="19"/>
              </w:rPr>
              <w:t xml:space="preserve">Enerji modu: EP, </w:t>
            </w:r>
            <w:proofErr w:type="spellStart"/>
            <w:r>
              <w:rPr>
                <w:sz w:val="19"/>
                <w:szCs w:val="19"/>
              </w:rPr>
              <w:t>EPdc</w:t>
            </w:r>
            <w:proofErr w:type="spellEnd"/>
            <w:r>
              <w:rPr>
                <w:sz w:val="19"/>
                <w:szCs w:val="19"/>
              </w:rPr>
              <w:t xml:space="preserve">, EN, EQ1, ED ve ES değerleri; </w:t>
            </w:r>
            <w:proofErr w:type="spellStart"/>
            <w:r>
              <w:rPr>
                <w:sz w:val="19"/>
                <w:szCs w:val="19"/>
              </w:rPr>
              <w:t>Wh</w:t>
            </w:r>
            <w:proofErr w:type="spellEnd"/>
            <w:r>
              <w:rPr>
                <w:sz w:val="19"/>
                <w:szCs w:val="19"/>
              </w:rPr>
              <w:t xml:space="preserve">, J, TPU ve </w:t>
            </w:r>
            <w:proofErr w:type="spellStart"/>
            <w:r>
              <w:rPr>
                <w:sz w:val="19"/>
                <w:szCs w:val="19"/>
              </w:rPr>
              <w:t>toe</w:t>
            </w:r>
            <w:proofErr w:type="spellEnd"/>
            <w:r>
              <w:rPr>
                <w:sz w:val="19"/>
                <w:szCs w:val="19"/>
              </w:rPr>
              <w:t xml:space="preserve"> birimleri; tarife aralıkları </w:t>
            </w:r>
            <w:proofErr w:type="gramStart"/>
            <w:r>
              <w:rPr>
                <w:sz w:val="19"/>
                <w:szCs w:val="19"/>
              </w:rPr>
              <w:t>tanımı;</w:t>
            </w:r>
            <w:proofErr w:type="gramEnd"/>
            <w:r>
              <w:rPr>
                <w:sz w:val="19"/>
                <w:szCs w:val="19"/>
              </w:rPr>
              <w:t xml:space="preserve"> yerel para birimiyle maliyet gösterimi.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B9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BA" w14:textId="77777777" w:rsidR="003337C0" w:rsidRDefault="003337C0"/>
        </w:tc>
      </w:tr>
      <w:tr w:rsidR="003337C0" w14:paraId="1DB10EC0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BC" w14:textId="77777777" w:rsidR="003337C0" w:rsidRDefault="00C3614F">
            <w:r>
              <w:rPr>
                <w:b/>
                <w:bCs/>
                <w:sz w:val="19"/>
                <w:szCs w:val="19"/>
              </w:rPr>
              <w:t>3.3.10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BD" w14:textId="77777777" w:rsidR="003337C0" w:rsidRDefault="00C3614F">
            <w:r>
              <w:rPr>
                <w:sz w:val="19"/>
                <w:szCs w:val="19"/>
              </w:rPr>
              <w:t>Geçici olay (</w:t>
            </w:r>
            <w:proofErr w:type="spellStart"/>
            <w:r>
              <w:rPr>
                <w:sz w:val="19"/>
                <w:szCs w:val="19"/>
              </w:rPr>
              <w:t>transient</w:t>
            </w:r>
            <w:proofErr w:type="spellEnd"/>
            <w:r>
              <w:rPr>
                <w:sz w:val="19"/>
                <w:szCs w:val="19"/>
              </w:rPr>
              <w:t>) ölçümünde en az 2,5 µs ve üzeri olayları yakalayacaktır.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BE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BF" w14:textId="77777777" w:rsidR="003337C0" w:rsidRDefault="003337C0"/>
        </w:tc>
      </w:tr>
      <w:tr w:rsidR="003337C0" w14:paraId="1DB10EC5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C1" w14:textId="77777777" w:rsidR="003337C0" w:rsidRDefault="00C3614F">
            <w:r>
              <w:rPr>
                <w:b/>
                <w:bCs/>
                <w:sz w:val="19"/>
                <w:szCs w:val="19"/>
              </w:rPr>
              <w:t>3.3.11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C2" w14:textId="77777777" w:rsidR="003337C0" w:rsidRDefault="00C3614F">
            <w:proofErr w:type="spellStart"/>
            <w:r>
              <w:rPr>
                <w:sz w:val="19"/>
                <w:szCs w:val="19"/>
              </w:rPr>
              <w:t>Surge</w:t>
            </w:r>
            <w:proofErr w:type="spellEnd"/>
            <w:r>
              <w:rPr>
                <w:sz w:val="19"/>
                <w:szCs w:val="19"/>
              </w:rPr>
              <w:t xml:space="preserve"> yakalama: en az 12 kV genlikte ve 500 </w:t>
            </w:r>
            <w:proofErr w:type="spellStart"/>
            <w:r>
              <w:rPr>
                <w:sz w:val="19"/>
                <w:szCs w:val="19"/>
              </w:rPr>
              <w:t>ns</w:t>
            </w:r>
            <w:proofErr w:type="spellEnd"/>
            <w:r>
              <w:rPr>
                <w:sz w:val="19"/>
                <w:szCs w:val="19"/>
              </w:rPr>
              <w:t xml:space="preserve"> süreli olayları yakalayacak, IEC 61000-4-5 eşiklerini ekranda gösterebilecektir. </w:t>
            </w:r>
            <w:proofErr w:type="spellStart"/>
            <w:r>
              <w:rPr>
                <w:sz w:val="19"/>
                <w:szCs w:val="19"/>
              </w:rPr>
              <w:t>Surge</w:t>
            </w:r>
            <w:proofErr w:type="spellEnd"/>
            <w:r>
              <w:rPr>
                <w:sz w:val="19"/>
                <w:szCs w:val="19"/>
              </w:rPr>
              <w:t xml:space="preserve"> kanalları en az 2 MS/s örnekleme ile çalışacaktır.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C3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C4" w14:textId="77777777" w:rsidR="003337C0" w:rsidRDefault="003337C0"/>
        </w:tc>
      </w:tr>
      <w:tr w:rsidR="003337C0" w14:paraId="1DB10ECA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C6" w14:textId="77777777" w:rsidR="003337C0" w:rsidRDefault="00C3614F">
            <w:r>
              <w:rPr>
                <w:b/>
                <w:bCs/>
                <w:sz w:val="19"/>
                <w:szCs w:val="19"/>
              </w:rPr>
              <w:t>3.3.12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C7" w14:textId="77777777" w:rsidR="003337C0" w:rsidRDefault="00C3614F">
            <w:r>
              <w:rPr>
                <w:sz w:val="19"/>
                <w:szCs w:val="19"/>
              </w:rPr>
              <w:t>Motor modu: mekanik güç, verim, devir ve torku ek mekanik sensör kullanmadan hesaplayacaktır. [Tercihen] frekans konvertörü girişinde ölçüm için PWM modu bulunacaktır.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C8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C9" w14:textId="77777777" w:rsidR="003337C0" w:rsidRDefault="003337C0"/>
        </w:tc>
      </w:tr>
      <w:tr w:rsidR="003337C0" w14:paraId="1DB10ECF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CB" w14:textId="77777777" w:rsidR="003337C0" w:rsidRDefault="00C3614F">
            <w:r>
              <w:rPr>
                <w:b/>
                <w:bCs/>
                <w:sz w:val="19"/>
                <w:szCs w:val="19"/>
              </w:rPr>
              <w:t>3.3.13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CC" w14:textId="77777777" w:rsidR="003337C0" w:rsidRDefault="00C3614F">
            <w:r>
              <w:rPr>
                <w:sz w:val="19"/>
                <w:szCs w:val="19"/>
              </w:rPr>
              <w:t>Cihaz, ölçüm sonuçlarını doğrudan ekranında gösterecek ve ek yazılım olmadan temel analizleri sunacaktır.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CD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CE" w14:textId="77777777" w:rsidR="003337C0" w:rsidRDefault="003337C0"/>
        </w:tc>
      </w:tr>
    </w:tbl>
    <w:p w14:paraId="1DB10ED0" w14:textId="77777777" w:rsidR="003337C0" w:rsidRDefault="003337C0">
      <w:pPr>
        <w:spacing w:after="80"/>
      </w:pPr>
    </w:p>
    <w:p w14:paraId="1DB10ED1" w14:textId="77777777" w:rsidR="003337C0" w:rsidRDefault="00C3614F">
      <w:pPr>
        <w:pStyle w:val="Balk2"/>
        <w:keepNext/>
      </w:pPr>
      <w:r>
        <w:t>3.4 Kayıt, alarm ve raporlama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"/>
        <w:gridCol w:w="5288"/>
        <w:gridCol w:w="2300"/>
        <w:gridCol w:w="1200"/>
      </w:tblGrid>
      <w:tr w:rsidR="003337C0" w14:paraId="1DB10ED6" w14:textId="77777777">
        <w:trPr>
          <w:cantSplit/>
          <w:tblHeader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D2" w14:textId="77777777" w:rsidR="003337C0" w:rsidRDefault="00C3614F">
            <w:r>
              <w:rPr>
                <w:b/>
                <w:bCs/>
                <w:color w:val="FFFFFF"/>
                <w:sz w:val="19"/>
                <w:szCs w:val="19"/>
              </w:rPr>
              <w:t>Madde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D3" w14:textId="77777777" w:rsidR="003337C0" w:rsidRDefault="00C3614F">
            <w:r>
              <w:rPr>
                <w:b/>
                <w:bCs/>
                <w:color w:val="FFFFFF"/>
                <w:sz w:val="19"/>
                <w:szCs w:val="19"/>
              </w:rPr>
              <w:t>Gereksinim (asgari)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D4" w14:textId="77777777" w:rsidR="003337C0" w:rsidRDefault="00C3614F">
            <w:r>
              <w:rPr>
                <w:b/>
                <w:bCs/>
                <w:color w:val="FFFFFF"/>
                <w:sz w:val="19"/>
                <w:szCs w:val="19"/>
              </w:rPr>
              <w:t>Teklif edilen değer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D5" w14:textId="77777777" w:rsidR="003337C0" w:rsidRDefault="00C3614F">
            <w:r>
              <w:rPr>
                <w:b/>
                <w:bCs/>
                <w:color w:val="FFFFFF"/>
                <w:sz w:val="19"/>
                <w:szCs w:val="19"/>
              </w:rPr>
              <w:t>Uygun / Uygun değil</w:t>
            </w:r>
          </w:p>
        </w:tc>
      </w:tr>
      <w:tr w:rsidR="003337C0" w14:paraId="1DB10EDB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D7" w14:textId="77777777" w:rsidR="003337C0" w:rsidRDefault="00C3614F">
            <w:r>
              <w:rPr>
                <w:b/>
                <w:bCs/>
                <w:sz w:val="19"/>
                <w:szCs w:val="19"/>
              </w:rPr>
              <w:t>3.4.1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D8" w14:textId="77777777" w:rsidR="003337C0" w:rsidRDefault="00C3614F">
            <w:r>
              <w:rPr>
                <w:sz w:val="19"/>
                <w:szCs w:val="19"/>
              </w:rPr>
              <w:t>Kayıtlar SD, SD-HC ve SD-XC bellek kartına alınacaktır. Kart harici ve erişilebilir (çıkarılabilir) olacaktır. Teslimatla birlikte SD kart verilecektir.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D9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DA" w14:textId="77777777" w:rsidR="003337C0" w:rsidRDefault="003337C0"/>
        </w:tc>
      </w:tr>
      <w:tr w:rsidR="003337C0" w14:paraId="1DB10EE0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DC" w14:textId="77777777" w:rsidR="003337C0" w:rsidRDefault="00C3614F">
            <w:r>
              <w:rPr>
                <w:b/>
                <w:bCs/>
                <w:sz w:val="19"/>
                <w:szCs w:val="19"/>
              </w:rPr>
              <w:t>3.4.2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DD" w14:textId="77777777" w:rsidR="003337C0" w:rsidRDefault="00C3614F">
            <w:r>
              <w:rPr>
                <w:sz w:val="19"/>
                <w:szCs w:val="19"/>
              </w:rPr>
              <w:t xml:space="preserve">Trend kaydı: örnekleme adımı en az 200 </w:t>
            </w:r>
            <w:proofErr w:type="spellStart"/>
            <w:r>
              <w:rPr>
                <w:sz w:val="19"/>
                <w:szCs w:val="19"/>
              </w:rPr>
              <w:t>ms</w:t>
            </w:r>
            <w:proofErr w:type="spellEnd"/>
            <w:r>
              <w:rPr>
                <w:sz w:val="19"/>
                <w:szCs w:val="19"/>
              </w:rPr>
              <w:t xml:space="preserve"> ile 2 saat aralığında seçilebilecektir. Cihaz belleğinde en az 4 trend ayarı saklanabilecektir. Kayıtta </w:t>
            </w:r>
            <w:proofErr w:type="spellStart"/>
            <w:r>
              <w:rPr>
                <w:sz w:val="19"/>
                <w:szCs w:val="19"/>
              </w:rPr>
              <w:t>zoom</w:t>
            </w:r>
            <w:proofErr w:type="spellEnd"/>
            <w:r>
              <w:rPr>
                <w:sz w:val="19"/>
                <w:szCs w:val="19"/>
              </w:rPr>
              <w:t xml:space="preserve"> yapılabilecektir.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DE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DF" w14:textId="77777777" w:rsidR="003337C0" w:rsidRDefault="003337C0"/>
        </w:tc>
      </w:tr>
      <w:tr w:rsidR="003337C0" w14:paraId="1DB10EE5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E1" w14:textId="77777777" w:rsidR="003337C0" w:rsidRDefault="00C3614F">
            <w:r>
              <w:rPr>
                <w:b/>
                <w:bCs/>
                <w:sz w:val="19"/>
                <w:szCs w:val="19"/>
              </w:rPr>
              <w:t>3.4.3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E2" w14:textId="77777777" w:rsidR="003337C0" w:rsidRDefault="00C3614F">
            <w:r>
              <w:rPr>
                <w:sz w:val="19"/>
                <w:szCs w:val="19"/>
              </w:rPr>
              <w:t>Alarm modu: en az 20.000 alarm kaydı saklanacaktır. Alarmlar zaman damgası, süre ve uç değerlerle kaydedilecektir. Alarm durumunda e-posta gönderilebilecektir.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E3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E4" w14:textId="77777777" w:rsidR="003337C0" w:rsidRDefault="003337C0"/>
        </w:tc>
      </w:tr>
      <w:tr w:rsidR="003337C0" w14:paraId="1DB10EEA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E6" w14:textId="77777777" w:rsidR="003337C0" w:rsidRDefault="00C3614F">
            <w:r>
              <w:rPr>
                <w:b/>
                <w:bCs/>
                <w:sz w:val="19"/>
                <w:szCs w:val="19"/>
              </w:rPr>
              <w:t>3.4.4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E7" w14:textId="77777777" w:rsidR="003337C0" w:rsidRDefault="00C3614F">
            <w:r>
              <w:rPr>
                <w:sz w:val="19"/>
                <w:szCs w:val="19"/>
              </w:rPr>
              <w:t>Geçici olay kaydı: en az 10 periyot kayıt, tetik öncesi 1–3 periyot ayarı, 512 örnek/periyot, tetik zarfı (</w:t>
            </w:r>
            <w:proofErr w:type="spellStart"/>
            <w:r>
              <w:rPr>
                <w:sz w:val="19"/>
                <w:szCs w:val="19"/>
              </w:rPr>
              <w:t>trigger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tube</w:t>
            </w:r>
            <w:proofErr w:type="spellEnd"/>
            <w:r>
              <w:rPr>
                <w:sz w:val="19"/>
                <w:szCs w:val="19"/>
              </w:rPr>
              <w:t>) gösterimi. Kayıt sayısı yalnızca bellek kartı kapasitesiyle sınırlı olacaktır.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E8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E9" w14:textId="77777777" w:rsidR="003337C0" w:rsidRDefault="003337C0"/>
        </w:tc>
      </w:tr>
      <w:tr w:rsidR="003337C0" w14:paraId="1DB10EEF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EB" w14:textId="77777777" w:rsidR="003337C0" w:rsidRDefault="00C3614F">
            <w:r>
              <w:rPr>
                <w:b/>
                <w:bCs/>
                <w:sz w:val="19"/>
                <w:szCs w:val="19"/>
              </w:rPr>
              <w:t>3.4.5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EC" w14:textId="77777777" w:rsidR="003337C0" w:rsidRDefault="00C3614F">
            <w:proofErr w:type="spellStart"/>
            <w:r>
              <w:rPr>
                <w:sz w:val="19"/>
                <w:szCs w:val="19"/>
              </w:rPr>
              <w:t>Inrush</w:t>
            </w:r>
            <w:proofErr w:type="spellEnd"/>
            <w:r>
              <w:rPr>
                <w:sz w:val="19"/>
                <w:szCs w:val="19"/>
              </w:rPr>
              <w:t xml:space="preserve"> kaydı: yarım periyot RMS değerleriyle en az 30 dakika, dalga şekliyle en az 10 dakika kayıt. Tetik öncesi en az 100 </w:t>
            </w:r>
            <w:proofErr w:type="spellStart"/>
            <w:r>
              <w:rPr>
                <w:sz w:val="19"/>
                <w:szCs w:val="19"/>
              </w:rPr>
              <w:t>ms</w:t>
            </w:r>
            <w:proofErr w:type="spellEnd"/>
            <w:r>
              <w:rPr>
                <w:sz w:val="19"/>
                <w:szCs w:val="19"/>
              </w:rPr>
              <w:t xml:space="preserve">. En az 100 </w:t>
            </w:r>
            <w:proofErr w:type="spellStart"/>
            <w:r>
              <w:rPr>
                <w:sz w:val="19"/>
                <w:szCs w:val="19"/>
              </w:rPr>
              <w:t>inrush</w:t>
            </w:r>
            <w:proofErr w:type="spellEnd"/>
            <w:r>
              <w:rPr>
                <w:sz w:val="19"/>
                <w:szCs w:val="19"/>
              </w:rPr>
              <w:t xml:space="preserve"> kaydı saklanabilecektir.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ED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EE" w14:textId="77777777" w:rsidR="003337C0" w:rsidRDefault="003337C0"/>
        </w:tc>
      </w:tr>
      <w:tr w:rsidR="003337C0" w14:paraId="1DB10EF4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F0" w14:textId="77777777" w:rsidR="003337C0" w:rsidRDefault="00C3614F">
            <w:r>
              <w:rPr>
                <w:b/>
                <w:bCs/>
                <w:sz w:val="19"/>
                <w:szCs w:val="19"/>
              </w:rPr>
              <w:t>3.4.6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F1" w14:textId="77777777" w:rsidR="003337C0" w:rsidRDefault="00C3614F">
            <w:r>
              <w:rPr>
                <w:sz w:val="19"/>
                <w:szCs w:val="19"/>
              </w:rPr>
              <w:t>EN 50160 ve IEC 62749 izleme modu: kampanya konfigürasyonu cihazdan veya yazılımla yapılabilecek, hazır şablonlar yazma korumalı olacak ve çoğaltılıp değiştirilebilecektir.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F2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F3" w14:textId="77777777" w:rsidR="003337C0" w:rsidRDefault="003337C0"/>
        </w:tc>
      </w:tr>
      <w:tr w:rsidR="003337C0" w14:paraId="1DB10EF9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F5" w14:textId="77777777" w:rsidR="003337C0" w:rsidRDefault="00C3614F">
            <w:r>
              <w:rPr>
                <w:b/>
                <w:bCs/>
                <w:sz w:val="19"/>
                <w:szCs w:val="19"/>
              </w:rPr>
              <w:lastRenderedPageBreak/>
              <w:t>3.4.7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F6" w14:textId="77777777" w:rsidR="003337C0" w:rsidRDefault="00C3614F">
            <w:r>
              <w:rPr>
                <w:sz w:val="19"/>
                <w:szCs w:val="19"/>
              </w:rPr>
              <w:t>EN 50160 / IEC 62749 analizi cihaz üzerinde otomatik yapılacak, sonuç kutucukları ve ayrıntılı olay listesi gösterilecektir.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F7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F8" w14:textId="77777777" w:rsidR="003337C0" w:rsidRDefault="003337C0"/>
        </w:tc>
      </w:tr>
      <w:tr w:rsidR="003337C0" w14:paraId="1DB10EFE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FA" w14:textId="77777777" w:rsidR="003337C0" w:rsidRDefault="00C3614F">
            <w:r>
              <w:rPr>
                <w:b/>
                <w:bCs/>
                <w:sz w:val="19"/>
                <w:szCs w:val="19"/>
              </w:rPr>
              <w:t>3.4.8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FB" w14:textId="77777777" w:rsidR="003337C0" w:rsidRDefault="00C3614F">
            <w:r>
              <w:rPr>
                <w:sz w:val="19"/>
                <w:szCs w:val="19"/>
              </w:rPr>
              <w:t>Yazılım ile EN 50160 ve IEC/TS 62749 otomatik analizi ve rapor üretimi yapılabilecektir.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FC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FD" w14:textId="77777777" w:rsidR="003337C0" w:rsidRDefault="003337C0"/>
        </w:tc>
      </w:tr>
      <w:tr w:rsidR="003337C0" w14:paraId="1DB10F03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EFF" w14:textId="77777777" w:rsidR="003337C0" w:rsidRDefault="00C3614F">
            <w:r>
              <w:rPr>
                <w:b/>
                <w:bCs/>
                <w:sz w:val="19"/>
                <w:szCs w:val="19"/>
              </w:rPr>
              <w:t>3.4.9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00" w14:textId="77777777" w:rsidR="003337C0" w:rsidRDefault="00C3614F">
            <w:r>
              <w:rPr>
                <w:sz w:val="19"/>
                <w:szCs w:val="19"/>
              </w:rPr>
              <w:t>Ekran görüntüsü alınabilecek ve yazılıma aktarılabilecektir.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01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02" w14:textId="77777777" w:rsidR="003337C0" w:rsidRDefault="003337C0"/>
        </w:tc>
      </w:tr>
      <w:tr w:rsidR="003337C0" w14:paraId="1DB10F08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04" w14:textId="77777777" w:rsidR="003337C0" w:rsidRDefault="00C3614F">
            <w:r>
              <w:rPr>
                <w:b/>
                <w:bCs/>
                <w:sz w:val="19"/>
                <w:szCs w:val="19"/>
              </w:rPr>
              <w:t>3.4.10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05" w14:textId="77777777" w:rsidR="003337C0" w:rsidRDefault="00C3614F">
            <w:r>
              <w:rPr>
                <w:sz w:val="19"/>
                <w:szCs w:val="19"/>
              </w:rPr>
              <w:t>Verilerin tablo ve grafik halinde Excel / CSV olarak dışa aktarımı yapılabilecektir. Kayıtlar JSON biçiminde de erişilebilir olacaktır.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06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07" w14:textId="77777777" w:rsidR="003337C0" w:rsidRDefault="003337C0"/>
        </w:tc>
      </w:tr>
    </w:tbl>
    <w:p w14:paraId="1DB10F09" w14:textId="77777777" w:rsidR="003337C0" w:rsidRDefault="003337C0">
      <w:pPr>
        <w:spacing w:after="80"/>
      </w:pPr>
    </w:p>
    <w:p w14:paraId="1DB10F0A" w14:textId="77777777" w:rsidR="003337C0" w:rsidRDefault="00C3614F">
      <w:pPr>
        <w:pStyle w:val="Balk2"/>
        <w:keepNext/>
      </w:pPr>
      <w:r>
        <w:t>3.5 Haberleşme ve arayüz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"/>
        <w:gridCol w:w="5288"/>
        <w:gridCol w:w="2300"/>
        <w:gridCol w:w="1200"/>
      </w:tblGrid>
      <w:tr w:rsidR="003337C0" w14:paraId="1DB10F0F" w14:textId="77777777">
        <w:trPr>
          <w:cantSplit/>
          <w:tblHeader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0B" w14:textId="77777777" w:rsidR="003337C0" w:rsidRDefault="00C3614F">
            <w:r>
              <w:rPr>
                <w:b/>
                <w:bCs/>
                <w:color w:val="FFFFFF"/>
                <w:sz w:val="19"/>
                <w:szCs w:val="19"/>
              </w:rPr>
              <w:t>Madde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0C" w14:textId="77777777" w:rsidR="003337C0" w:rsidRDefault="00C3614F">
            <w:r>
              <w:rPr>
                <w:b/>
                <w:bCs/>
                <w:color w:val="FFFFFF"/>
                <w:sz w:val="19"/>
                <w:szCs w:val="19"/>
              </w:rPr>
              <w:t>Gereksinim (asgari)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0D" w14:textId="77777777" w:rsidR="003337C0" w:rsidRDefault="00C3614F">
            <w:r>
              <w:rPr>
                <w:b/>
                <w:bCs/>
                <w:color w:val="FFFFFF"/>
                <w:sz w:val="19"/>
                <w:szCs w:val="19"/>
              </w:rPr>
              <w:t>Teklif edilen değer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0E" w14:textId="77777777" w:rsidR="003337C0" w:rsidRDefault="00C3614F">
            <w:r>
              <w:rPr>
                <w:b/>
                <w:bCs/>
                <w:color w:val="FFFFFF"/>
                <w:sz w:val="19"/>
                <w:szCs w:val="19"/>
              </w:rPr>
              <w:t>Uygun / Uygun değil</w:t>
            </w:r>
          </w:p>
        </w:tc>
      </w:tr>
      <w:tr w:rsidR="003337C0" w14:paraId="1DB10F14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10" w14:textId="77777777" w:rsidR="003337C0" w:rsidRDefault="00C3614F">
            <w:r>
              <w:rPr>
                <w:b/>
                <w:bCs/>
                <w:sz w:val="19"/>
                <w:szCs w:val="19"/>
              </w:rPr>
              <w:t>3.5.1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11" w14:textId="77777777" w:rsidR="003337C0" w:rsidRDefault="00C3614F">
            <w:r>
              <w:rPr>
                <w:sz w:val="19"/>
                <w:szCs w:val="19"/>
              </w:rPr>
              <w:t>USB Tip B (bilgisayar bağlantısı, veri aktarımı, ayar) ve USB Tip A (cihaz yazılım güncellemesi, SD karttan USB belleğe veri kopyalama) portları bulunacaktır.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12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13" w14:textId="77777777" w:rsidR="003337C0" w:rsidRDefault="003337C0"/>
        </w:tc>
      </w:tr>
      <w:tr w:rsidR="003337C0" w14:paraId="1DB10F19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15" w14:textId="77777777" w:rsidR="003337C0" w:rsidRDefault="00C3614F">
            <w:r>
              <w:rPr>
                <w:b/>
                <w:bCs/>
                <w:sz w:val="19"/>
                <w:szCs w:val="19"/>
              </w:rPr>
              <w:t>3.5.2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16" w14:textId="77777777" w:rsidR="003337C0" w:rsidRDefault="00C3614F">
            <w:r>
              <w:rPr>
                <w:sz w:val="19"/>
                <w:szCs w:val="19"/>
              </w:rPr>
              <w:t>Ethernet portu (RJ45) bulunacak, DHCP veya sabit IP desteklenecektir.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17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18" w14:textId="77777777" w:rsidR="003337C0" w:rsidRDefault="003337C0"/>
        </w:tc>
      </w:tr>
      <w:tr w:rsidR="003337C0" w14:paraId="1DB10F1E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1A" w14:textId="77777777" w:rsidR="003337C0" w:rsidRDefault="00C3614F">
            <w:r>
              <w:rPr>
                <w:b/>
                <w:bCs/>
                <w:sz w:val="19"/>
                <w:szCs w:val="19"/>
              </w:rPr>
              <w:t>3.5.3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1B" w14:textId="77777777" w:rsidR="003337C0" w:rsidRDefault="00C3614F">
            <w:proofErr w:type="spellStart"/>
            <w:r>
              <w:rPr>
                <w:sz w:val="19"/>
                <w:szCs w:val="19"/>
              </w:rPr>
              <w:t>Wi</w:t>
            </w:r>
            <w:proofErr w:type="spellEnd"/>
            <w:r>
              <w:rPr>
                <w:sz w:val="19"/>
                <w:szCs w:val="19"/>
              </w:rPr>
              <w:t>-Fi bulunacak; doğrudan (erişim noktası) veya sunucu üzerinden bağlantı desteklenecektir.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1C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1D" w14:textId="77777777" w:rsidR="003337C0" w:rsidRDefault="003337C0"/>
        </w:tc>
      </w:tr>
      <w:tr w:rsidR="003337C0" w14:paraId="1DB10F23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1F" w14:textId="77777777" w:rsidR="003337C0" w:rsidRDefault="00C3614F">
            <w:r>
              <w:rPr>
                <w:b/>
                <w:bCs/>
                <w:sz w:val="19"/>
                <w:szCs w:val="19"/>
              </w:rPr>
              <w:t>3.5.4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20" w14:textId="77777777" w:rsidR="003337C0" w:rsidRDefault="00C3614F">
            <w:r>
              <w:rPr>
                <w:sz w:val="19"/>
                <w:szCs w:val="19"/>
              </w:rPr>
              <w:t xml:space="preserve">Dahili web sunucusu ile VNC üzerinden uzaktan kontrol yapılabilecektir. Chrome, </w:t>
            </w:r>
            <w:proofErr w:type="spellStart"/>
            <w:r>
              <w:rPr>
                <w:sz w:val="19"/>
                <w:szCs w:val="19"/>
              </w:rPr>
              <w:t>Edge</w:t>
            </w:r>
            <w:proofErr w:type="spellEnd"/>
            <w:r>
              <w:rPr>
                <w:sz w:val="19"/>
                <w:szCs w:val="19"/>
              </w:rPr>
              <w:t>, Firefox gibi tarayıcılarda ve iOS/Android cihazlarda kullanılabilecektir.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21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22" w14:textId="77777777" w:rsidR="003337C0" w:rsidRDefault="003337C0"/>
        </w:tc>
      </w:tr>
      <w:tr w:rsidR="003337C0" w14:paraId="1DB10F28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24" w14:textId="77777777" w:rsidR="003337C0" w:rsidRDefault="00C3614F">
            <w:r>
              <w:rPr>
                <w:b/>
                <w:bCs/>
                <w:sz w:val="19"/>
                <w:szCs w:val="19"/>
              </w:rPr>
              <w:t>3.5.5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25" w14:textId="5E200EF8" w:rsidR="003337C0" w:rsidRDefault="00C3614F">
            <w:r>
              <w:rPr>
                <w:sz w:val="19"/>
                <w:szCs w:val="19"/>
              </w:rPr>
              <w:t xml:space="preserve">Uzaktan erişim için tek bir izinli giden IP adresi ile çalışan bir </w:t>
            </w:r>
            <w:r w:rsidR="00836B89">
              <w:rPr>
                <w:sz w:val="19"/>
                <w:szCs w:val="19"/>
              </w:rPr>
              <w:t>uzaktan izleme sunucusuna wifi ile bağlanabilecektir.</w:t>
            </w:r>
            <w:r w:rsidR="00E34207">
              <w:rPr>
                <w:sz w:val="19"/>
                <w:szCs w:val="19"/>
              </w:rPr>
              <w:t xml:space="preserve"> Bu sunucuya uzaktan bağlanıp cihaz izlenebilir olacaktır.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26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27" w14:textId="77777777" w:rsidR="003337C0" w:rsidRDefault="003337C0"/>
        </w:tc>
      </w:tr>
      <w:tr w:rsidR="003337C0" w14:paraId="1DB10F2D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29" w14:textId="77777777" w:rsidR="003337C0" w:rsidRDefault="00C3614F">
            <w:r>
              <w:rPr>
                <w:b/>
                <w:bCs/>
                <w:sz w:val="19"/>
                <w:szCs w:val="19"/>
              </w:rPr>
              <w:t>3.5.6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2A" w14:textId="77777777" w:rsidR="003337C0" w:rsidRDefault="00C3614F">
            <w:r>
              <w:rPr>
                <w:sz w:val="19"/>
                <w:szCs w:val="19"/>
              </w:rPr>
              <w:t>Cihazın tüm fonksiyonları için SCPI komut arayüzü bulunacaktır.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2B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2C" w14:textId="77777777" w:rsidR="003337C0" w:rsidRDefault="003337C0"/>
        </w:tc>
      </w:tr>
      <w:tr w:rsidR="003337C0" w14:paraId="1DB10F32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2E" w14:textId="77777777" w:rsidR="003337C0" w:rsidRDefault="00C3614F">
            <w:r>
              <w:rPr>
                <w:b/>
                <w:bCs/>
                <w:sz w:val="19"/>
                <w:szCs w:val="19"/>
              </w:rPr>
              <w:t>3.5.7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2F" w14:textId="1E7B77F9" w:rsidR="003337C0" w:rsidRDefault="00C3614F">
            <w:r>
              <w:rPr>
                <w:sz w:val="19"/>
                <w:szCs w:val="19"/>
              </w:rPr>
              <w:t xml:space="preserve">Cihaz yapılandırması, gerçek zamanlı izleme ve kayıtlı verilerin işlenmesi için üretici yazılımı sağlanacaktır. Yazılım SD kart, USB, Ethernet ve </w:t>
            </w:r>
            <w:proofErr w:type="spellStart"/>
            <w:r>
              <w:rPr>
                <w:sz w:val="19"/>
                <w:szCs w:val="19"/>
              </w:rPr>
              <w:t>Wi</w:t>
            </w:r>
            <w:proofErr w:type="spellEnd"/>
            <w:r>
              <w:rPr>
                <w:sz w:val="19"/>
                <w:szCs w:val="19"/>
              </w:rPr>
              <w:t>-Fi ile veri alabilecektir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30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31" w14:textId="77777777" w:rsidR="003337C0" w:rsidRDefault="003337C0"/>
        </w:tc>
      </w:tr>
      <w:tr w:rsidR="003337C0" w14:paraId="1DB10F37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33" w14:textId="77777777" w:rsidR="003337C0" w:rsidRDefault="00C3614F">
            <w:r>
              <w:rPr>
                <w:b/>
                <w:bCs/>
                <w:sz w:val="19"/>
                <w:szCs w:val="19"/>
              </w:rPr>
              <w:t>3.5.8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35235A1" w14:textId="77777777" w:rsidR="00E34207" w:rsidRDefault="00C3614F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Çok dilli kullanıcı arayüzü ve çevrimiçi yardım bulunacaktır</w:t>
            </w:r>
            <w:r w:rsidR="00E34207">
              <w:rPr>
                <w:sz w:val="19"/>
                <w:szCs w:val="19"/>
              </w:rPr>
              <w:t>.</w:t>
            </w:r>
          </w:p>
          <w:p w14:paraId="1DB10F34" w14:textId="75446969" w:rsidR="00E34207" w:rsidRPr="00E34207" w:rsidRDefault="00E34207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Türkçe arayüzü olacaktır.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35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36" w14:textId="77777777" w:rsidR="003337C0" w:rsidRDefault="003337C0"/>
        </w:tc>
      </w:tr>
    </w:tbl>
    <w:p w14:paraId="1DB10F38" w14:textId="77777777" w:rsidR="003337C0" w:rsidRDefault="003337C0">
      <w:pPr>
        <w:spacing w:after="80"/>
      </w:pPr>
    </w:p>
    <w:p w14:paraId="1DB10F39" w14:textId="77777777" w:rsidR="003337C0" w:rsidRDefault="003337C0">
      <w:pPr>
        <w:pageBreakBefore/>
      </w:pPr>
    </w:p>
    <w:p w14:paraId="1DB10F3A" w14:textId="77777777" w:rsidR="003337C0" w:rsidRDefault="00C3614F">
      <w:pPr>
        <w:pStyle w:val="Balk2"/>
        <w:keepNext/>
      </w:pPr>
      <w:r>
        <w:t>3.6 Ekran, mekanik ve çevresel özellikler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"/>
        <w:gridCol w:w="5288"/>
        <w:gridCol w:w="2300"/>
        <w:gridCol w:w="1200"/>
      </w:tblGrid>
      <w:tr w:rsidR="003337C0" w14:paraId="1DB10F3F" w14:textId="77777777">
        <w:trPr>
          <w:cantSplit/>
          <w:tblHeader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3B" w14:textId="77777777" w:rsidR="003337C0" w:rsidRDefault="00C3614F">
            <w:r>
              <w:rPr>
                <w:b/>
                <w:bCs/>
                <w:color w:val="FFFFFF"/>
                <w:sz w:val="19"/>
                <w:szCs w:val="19"/>
              </w:rPr>
              <w:t>Madde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3C" w14:textId="77777777" w:rsidR="003337C0" w:rsidRDefault="00C3614F">
            <w:r>
              <w:rPr>
                <w:b/>
                <w:bCs/>
                <w:color w:val="FFFFFF"/>
                <w:sz w:val="19"/>
                <w:szCs w:val="19"/>
              </w:rPr>
              <w:t>Gereksinim (asgari)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3D" w14:textId="77777777" w:rsidR="003337C0" w:rsidRDefault="00C3614F">
            <w:r>
              <w:rPr>
                <w:b/>
                <w:bCs/>
                <w:color w:val="FFFFFF"/>
                <w:sz w:val="19"/>
                <w:szCs w:val="19"/>
              </w:rPr>
              <w:t>Teklif edilen değer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3E" w14:textId="77777777" w:rsidR="003337C0" w:rsidRDefault="00C3614F">
            <w:r>
              <w:rPr>
                <w:b/>
                <w:bCs/>
                <w:color w:val="FFFFFF"/>
                <w:sz w:val="19"/>
                <w:szCs w:val="19"/>
              </w:rPr>
              <w:t>Uygun / Uygun değil</w:t>
            </w:r>
          </w:p>
        </w:tc>
      </w:tr>
      <w:tr w:rsidR="003337C0" w14:paraId="1DB10F44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40" w14:textId="77777777" w:rsidR="003337C0" w:rsidRDefault="00C3614F">
            <w:r>
              <w:rPr>
                <w:b/>
                <w:bCs/>
                <w:sz w:val="19"/>
                <w:szCs w:val="19"/>
              </w:rPr>
              <w:t>3.6.1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41" w14:textId="77777777" w:rsidR="003337C0" w:rsidRDefault="00C3614F">
            <w:r>
              <w:rPr>
                <w:sz w:val="19"/>
                <w:szCs w:val="19"/>
              </w:rPr>
              <w:t>En az 7 inç, 800 x 480 (WVGA) renkli dokunmatik ekran bulunacaktır.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42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43" w14:textId="77777777" w:rsidR="003337C0" w:rsidRDefault="003337C0"/>
        </w:tc>
      </w:tr>
      <w:tr w:rsidR="003337C0" w14:paraId="1DB10F49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45" w14:textId="77777777" w:rsidR="003337C0" w:rsidRDefault="00C3614F">
            <w:r>
              <w:rPr>
                <w:b/>
                <w:bCs/>
                <w:sz w:val="19"/>
                <w:szCs w:val="19"/>
              </w:rPr>
              <w:t>3.6.2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46" w14:textId="5B38C4E7" w:rsidR="003337C0" w:rsidRDefault="00C3614F">
            <w:r>
              <w:rPr>
                <w:sz w:val="19"/>
                <w:szCs w:val="19"/>
              </w:rPr>
              <w:t>Dahili şarj edilebilir Li-</w:t>
            </w:r>
            <w:proofErr w:type="spellStart"/>
            <w:r>
              <w:rPr>
                <w:sz w:val="19"/>
                <w:szCs w:val="19"/>
              </w:rPr>
              <w:t>ion</w:t>
            </w:r>
            <w:proofErr w:type="spellEnd"/>
            <w:r>
              <w:rPr>
                <w:sz w:val="19"/>
                <w:szCs w:val="19"/>
              </w:rPr>
              <w:t xml:space="preserve"> batarya ile çalışacaktır. [Gerekli batarya ile çalışma süresi: </w:t>
            </w:r>
            <w:r w:rsidR="00FB610A">
              <w:rPr>
                <w:sz w:val="19"/>
                <w:szCs w:val="19"/>
              </w:rPr>
              <w:t>10</w:t>
            </w:r>
            <w:r>
              <w:rPr>
                <w:sz w:val="19"/>
                <w:szCs w:val="19"/>
              </w:rPr>
              <w:t xml:space="preserve"> saat]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47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48" w14:textId="77777777" w:rsidR="003337C0" w:rsidRDefault="003337C0"/>
        </w:tc>
      </w:tr>
      <w:tr w:rsidR="003337C0" w14:paraId="1DB10F4E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4A" w14:textId="77777777" w:rsidR="003337C0" w:rsidRDefault="00C3614F">
            <w:r>
              <w:rPr>
                <w:b/>
                <w:bCs/>
                <w:sz w:val="19"/>
                <w:szCs w:val="19"/>
              </w:rPr>
              <w:t>3.6.3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4B" w14:textId="77777777" w:rsidR="003337C0" w:rsidRDefault="00C3614F">
            <w:r>
              <w:rPr>
                <w:sz w:val="19"/>
                <w:szCs w:val="19"/>
              </w:rPr>
              <w:t>Harici şebeke adaptörü ile (en az 100–260 V AC giriş) çalışabilecek ve bataryayı şarj edebilecektir. [İsteğe bağlı] 1.000 V AC/DC şebekeye banana uçlarla doğrudan bağlanan faz beslemeli adaptör (CAT IV 1.000 V) seçeneği bulunacaktır.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4C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4D" w14:textId="77777777" w:rsidR="003337C0" w:rsidRDefault="003337C0"/>
        </w:tc>
      </w:tr>
      <w:tr w:rsidR="003337C0" w14:paraId="1DB10F53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4F" w14:textId="77777777" w:rsidR="003337C0" w:rsidRDefault="00C3614F">
            <w:r>
              <w:rPr>
                <w:b/>
                <w:bCs/>
                <w:sz w:val="19"/>
                <w:szCs w:val="19"/>
              </w:rPr>
              <w:t>3.6.4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50" w14:textId="77777777" w:rsidR="003337C0" w:rsidRDefault="00C3614F">
            <w:r>
              <w:rPr>
                <w:sz w:val="19"/>
                <w:szCs w:val="19"/>
              </w:rPr>
              <w:t>Cihaz ölçüleri en fazla 200 x 285 x 55 mm, ağırlığı en fazla 2 kg olacaktır.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51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52" w14:textId="77777777" w:rsidR="003337C0" w:rsidRDefault="003337C0"/>
        </w:tc>
      </w:tr>
      <w:tr w:rsidR="003337C0" w14:paraId="1DB10F58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54" w14:textId="77777777" w:rsidR="003337C0" w:rsidRDefault="00C3614F">
            <w:r>
              <w:rPr>
                <w:b/>
                <w:bCs/>
                <w:sz w:val="19"/>
                <w:szCs w:val="19"/>
              </w:rPr>
              <w:t>3.6.5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55" w14:textId="77777777" w:rsidR="003337C0" w:rsidRDefault="00C3614F">
            <w:r>
              <w:rPr>
                <w:sz w:val="19"/>
                <w:szCs w:val="19"/>
              </w:rPr>
              <w:t>Çalışma sıcaklığı en az 0 °C ile +40 °C aralığını kapsayacaktır.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56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57" w14:textId="77777777" w:rsidR="003337C0" w:rsidRDefault="003337C0"/>
        </w:tc>
      </w:tr>
      <w:tr w:rsidR="003337C0" w14:paraId="1DB10F5D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59" w14:textId="77777777" w:rsidR="003337C0" w:rsidRDefault="00C3614F">
            <w:r>
              <w:rPr>
                <w:b/>
                <w:bCs/>
                <w:sz w:val="19"/>
                <w:szCs w:val="19"/>
              </w:rPr>
              <w:t>3.6.6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5A" w14:textId="77777777" w:rsidR="003337C0" w:rsidRDefault="00C3614F">
            <w:r>
              <w:rPr>
                <w:sz w:val="19"/>
                <w:szCs w:val="19"/>
              </w:rPr>
              <w:t>Okuma için yaklaşık 60° eğim sağlayan ayaklık, taşıma sapı ve manyetik askı sistemi ile kullanılabilecektir.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5B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5C" w14:textId="77777777" w:rsidR="003337C0" w:rsidRDefault="003337C0"/>
        </w:tc>
      </w:tr>
      <w:tr w:rsidR="003337C0" w14:paraId="1DB10F62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5E" w14:textId="77777777" w:rsidR="003337C0" w:rsidRDefault="00C3614F">
            <w:r>
              <w:rPr>
                <w:b/>
                <w:bCs/>
                <w:sz w:val="19"/>
                <w:szCs w:val="19"/>
              </w:rPr>
              <w:t>3.6.7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5F" w14:textId="77777777" w:rsidR="003337C0" w:rsidRDefault="00C3614F">
            <w:r>
              <w:rPr>
                <w:sz w:val="19"/>
                <w:szCs w:val="19"/>
              </w:rPr>
              <w:t>Darbeye dayanıklı, kompakt bir gövdeye sahip olacaktır.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60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61" w14:textId="77777777" w:rsidR="003337C0" w:rsidRDefault="003337C0"/>
        </w:tc>
      </w:tr>
    </w:tbl>
    <w:p w14:paraId="1DB10F63" w14:textId="77777777" w:rsidR="003337C0" w:rsidRDefault="003337C0">
      <w:pPr>
        <w:spacing w:after="80"/>
      </w:pPr>
    </w:p>
    <w:p w14:paraId="1DB10F64" w14:textId="77777777" w:rsidR="003337C0" w:rsidRDefault="00C3614F">
      <w:pPr>
        <w:pStyle w:val="Balk2"/>
        <w:keepNext/>
      </w:pPr>
      <w:r>
        <w:t>3.7 Teslimat içeriği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"/>
        <w:gridCol w:w="5288"/>
        <w:gridCol w:w="2300"/>
        <w:gridCol w:w="1200"/>
      </w:tblGrid>
      <w:tr w:rsidR="003337C0" w14:paraId="1DB10F69" w14:textId="77777777">
        <w:trPr>
          <w:cantSplit/>
          <w:tblHeader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65" w14:textId="77777777" w:rsidR="003337C0" w:rsidRDefault="00C3614F">
            <w:r>
              <w:rPr>
                <w:b/>
                <w:bCs/>
                <w:color w:val="FFFFFF"/>
                <w:sz w:val="19"/>
                <w:szCs w:val="19"/>
              </w:rPr>
              <w:t>Madde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66" w14:textId="77777777" w:rsidR="003337C0" w:rsidRDefault="00C3614F">
            <w:r>
              <w:rPr>
                <w:b/>
                <w:bCs/>
                <w:color w:val="FFFFFF"/>
                <w:sz w:val="19"/>
                <w:szCs w:val="19"/>
              </w:rPr>
              <w:t>Gereksinim (asgari)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67" w14:textId="77777777" w:rsidR="003337C0" w:rsidRDefault="00C3614F">
            <w:r>
              <w:rPr>
                <w:b/>
                <w:bCs/>
                <w:color w:val="FFFFFF"/>
                <w:sz w:val="19"/>
                <w:szCs w:val="19"/>
              </w:rPr>
              <w:t>Teklif edilen değer</w:t>
            </w:r>
          </w:p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4E7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68" w14:textId="77777777" w:rsidR="003337C0" w:rsidRDefault="00C3614F">
            <w:r>
              <w:rPr>
                <w:b/>
                <w:bCs/>
                <w:color w:val="FFFFFF"/>
                <w:sz w:val="19"/>
                <w:szCs w:val="19"/>
              </w:rPr>
              <w:t>Uygun / Uygun değil</w:t>
            </w:r>
          </w:p>
        </w:tc>
      </w:tr>
      <w:tr w:rsidR="003337C0" w14:paraId="1DB10F6E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6A" w14:textId="77777777" w:rsidR="003337C0" w:rsidRDefault="00C3614F">
            <w:r>
              <w:rPr>
                <w:b/>
                <w:bCs/>
                <w:sz w:val="19"/>
                <w:szCs w:val="19"/>
              </w:rPr>
              <w:t>3.7.1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6B" w14:textId="77777777" w:rsidR="003337C0" w:rsidRDefault="00C3614F">
            <w:r>
              <w:rPr>
                <w:sz w:val="19"/>
                <w:szCs w:val="19"/>
              </w:rPr>
              <w:t>Cihaz, güvenlik bilgi formu ve doğrulama (kalibrasyon) sertifikası ile teslim edilecektir.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6C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6D" w14:textId="77777777" w:rsidR="003337C0" w:rsidRDefault="003337C0"/>
        </w:tc>
      </w:tr>
      <w:tr w:rsidR="003337C0" w14:paraId="1DB10F73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6F" w14:textId="77777777" w:rsidR="003337C0" w:rsidRDefault="00C3614F">
            <w:r>
              <w:rPr>
                <w:b/>
                <w:bCs/>
                <w:sz w:val="19"/>
                <w:szCs w:val="19"/>
              </w:rPr>
              <w:t>3.7.2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70" w14:textId="77777777" w:rsidR="003337C0" w:rsidRDefault="00C3614F">
            <w:r>
              <w:rPr>
                <w:sz w:val="19"/>
                <w:szCs w:val="19"/>
              </w:rPr>
              <w:t>Çıkarılabilir el askısı, işaret halkaları seti ve çok dilli hızlı başlangıç kılavuzu teslim edilecektir.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71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72" w14:textId="77777777" w:rsidR="003337C0" w:rsidRDefault="003337C0"/>
        </w:tc>
      </w:tr>
      <w:tr w:rsidR="003337C0" w14:paraId="1DB10F78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74" w14:textId="77777777" w:rsidR="003337C0" w:rsidRDefault="00C3614F">
            <w:r>
              <w:rPr>
                <w:b/>
                <w:bCs/>
                <w:sz w:val="19"/>
                <w:szCs w:val="19"/>
              </w:rPr>
              <w:t>3.7.3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75" w14:textId="77777777" w:rsidR="003337C0" w:rsidRDefault="00C3614F">
            <w:r>
              <w:rPr>
                <w:sz w:val="19"/>
                <w:szCs w:val="19"/>
              </w:rPr>
              <w:t>USB A/B kablo (en az 1,8 m) teslim edilecektir.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76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77" w14:textId="77777777" w:rsidR="003337C0" w:rsidRDefault="003337C0"/>
        </w:tc>
      </w:tr>
      <w:tr w:rsidR="003337C0" w14:paraId="1DB10F7D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79" w14:textId="77777777" w:rsidR="003337C0" w:rsidRDefault="00C3614F">
            <w:r>
              <w:rPr>
                <w:b/>
                <w:bCs/>
                <w:sz w:val="19"/>
                <w:szCs w:val="19"/>
              </w:rPr>
              <w:t>3.7.4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7A" w14:textId="77777777" w:rsidR="003337C0" w:rsidRDefault="00C3614F">
            <w:r>
              <w:rPr>
                <w:sz w:val="19"/>
                <w:szCs w:val="19"/>
              </w:rPr>
              <w:t xml:space="preserve">5 adet banana kablo ve timsah klips seti (2 mm </w:t>
            </w:r>
            <w:proofErr w:type="gramStart"/>
            <w:r>
              <w:rPr>
                <w:sz w:val="19"/>
                <w:szCs w:val="19"/>
              </w:rPr>
              <w:t>banana -</w:t>
            </w:r>
            <w:proofErr w:type="gramEnd"/>
            <w:r>
              <w:rPr>
                <w:sz w:val="19"/>
                <w:szCs w:val="19"/>
              </w:rPr>
              <w:t xml:space="preserve"> timsah klips) teslim edilecektir.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7B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7C" w14:textId="77777777" w:rsidR="003337C0" w:rsidRDefault="003337C0"/>
        </w:tc>
      </w:tr>
      <w:tr w:rsidR="003337C0" w14:paraId="1DB10F82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7E" w14:textId="77777777" w:rsidR="003337C0" w:rsidRDefault="00C3614F">
            <w:r>
              <w:rPr>
                <w:b/>
                <w:bCs/>
                <w:sz w:val="19"/>
                <w:szCs w:val="19"/>
              </w:rPr>
              <w:t>3.7.5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7F" w14:textId="77777777" w:rsidR="003337C0" w:rsidRDefault="00C3614F">
            <w:r>
              <w:rPr>
                <w:sz w:val="19"/>
                <w:szCs w:val="19"/>
              </w:rPr>
              <w:t xml:space="preserve">Manyetik askı ve </w:t>
            </w:r>
            <w:proofErr w:type="spellStart"/>
            <w:r>
              <w:rPr>
                <w:sz w:val="19"/>
                <w:szCs w:val="19"/>
              </w:rPr>
              <w:t>Reeling</w:t>
            </w:r>
            <w:proofErr w:type="spellEnd"/>
            <w:r>
              <w:rPr>
                <w:sz w:val="19"/>
                <w:szCs w:val="19"/>
              </w:rPr>
              <w:t xml:space="preserve"> Box teslimata dahil olacaktır.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80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81" w14:textId="77777777" w:rsidR="003337C0" w:rsidRDefault="003337C0"/>
        </w:tc>
      </w:tr>
      <w:tr w:rsidR="003337C0" w14:paraId="1DB10F87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83" w14:textId="77777777" w:rsidR="003337C0" w:rsidRDefault="00C3614F">
            <w:r>
              <w:rPr>
                <w:b/>
                <w:bCs/>
                <w:sz w:val="19"/>
                <w:szCs w:val="19"/>
              </w:rPr>
              <w:t>3.7.6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84" w14:textId="77777777" w:rsidR="003337C0" w:rsidRDefault="00C3614F">
            <w:r>
              <w:rPr>
                <w:sz w:val="19"/>
                <w:szCs w:val="19"/>
              </w:rPr>
              <w:t>SD hafıza kartı ve taşıma çantası teslim edilecektir.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85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86" w14:textId="77777777" w:rsidR="003337C0" w:rsidRDefault="003337C0"/>
        </w:tc>
      </w:tr>
      <w:tr w:rsidR="003337C0" w14:paraId="1DB10F8C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88" w14:textId="77777777" w:rsidR="003337C0" w:rsidRDefault="00C3614F">
            <w:r>
              <w:rPr>
                <w:b/>
                <w:bCs/>
                <w:sz w:val="19"/>
                <w:szCs w:val="19"/>
              </w:rPr>
              <w:t>3.7.7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89" w14:textId="77777777" w:rsidR="003337C0" w:rsidRDefault="00C3614F">
            <w:r>
              <w:rPr>
                <w:sz w:val="19"/>
                <w:szCs w:val="19"/>
              </w:rPr>
              <w:t>Şebeke adaptörü teslim edilecektir.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8A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8B" w14:textId="77777777" w:rsidR="003337C0" w:rsidRDefault="003337C0"/>
        </w:tc>
      </w:tr>
      <w:tr w:rsidR="003337C0" w14:paraId="1DB10F91" w14:textId="77777777">
        <w:trPr>
          <w:cantSplit/>
        </w:trPr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8D" w14:textId="77777777" w:rsidR="003337C0" w:rsidRDefault="00C3614F">
            <w:r>
              <w:rPr>
                <w:b/>
                <w:bCs/>
                <w:sz w:val="19"/>
                <w:szCs w:val="19"/>
              </w:rPr>
              <w:t>3.7.8</w:t>
            </w:r>
          </w:p>
        </w:tc>
        <w:tc>
          <w:tcPr>
            <w:tcW w:w="52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84AFEB" w14:textId="77777777" w:rsidR="00FB610A" w:rsidRDefault="00C3614F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Akım sensörleri: </w:t>
            </w:r>
          </w:p>
          <w:p w14:paraId="5C535CAA" w14:textId="0CD8E6D8" w:rsidR="00E45EB2" w:rsidRDefault="00FB610A">
            <w:pPr>
              <w:rPr>
                <w:sz w:val="19"/>
                <w:szCs w:val="19"/>
              </w:rPr>
            </w:pPr>
            <w:proofErr w:type="gramStart"/>
            <w:r>
              <w:rPr>
                <w:sz w:val="19"/>
                <w:szCs w:val="19"/>
              </w:rPr>
              <w:t>x</w:t>
            </w:r>
            <w:proofErr w:type="gramEnd"/>
            <w:r>
              <w:rPr>
                <w:sz w:val="19"/>
                <w:szCs w:val="19"/>
              </w:rPr>
              <w:t>/5A</w:t>
            </w:r>
            <w:r w:rsidR="00E45EB2">
              <w:rPr>
                <w:sz w:val="19"/>
                <w:szCs w:val="19"/>
              </w:rPr>
              <w:t xml:space="preserve"> ve 100A</w:t>
            </w:r>
            <w:r w:rsidR="00BC3CD7">
              <w:rPr>
                <w:sz w:val="19"/>
                <w:szCs w:val="19"/>
              </w:rPr>
              <w:t>ac</w:t>
            </w:r>
            <w:r w:rsidR="00E45EB2">
              <w:rPr>
                <w:sz w:val="19"/>
                <w:szCs w:val="19"/>
              </w:rPr>
              <w:t xml:space="preserve"> ölçüm özellikli akım sensörü…</w:t>
            </w:r>
            <w:r>
              <w:rPr>
                <w:sz w:val="19"/>
                <w:szCs w:val="19"/>
              </w:rPr>
              <w:t>4 ade</w:t>
            </w:r>
            <w:r w:rsidR="00BC3CD7">
              <w:rPr>
                <w:sz w:val="19"/>
                <w:szCs w:val="19"/>
              </w:rPr>
              <w:t>t</w:t>
            </w:r>
          </w:p>
          <w:p w14:paraId="1DB10F8E" w14:textId="13D1E998" w:rsidR="00BC3CD7" w:rsidRPr="00BC3CD7" w:rsidRDefault="00BC3CD7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10.000Aac ölçüm </w:t>
            </w:r>
            <w:proofErr w:type="spellStart"/>
            <w:r>
              <w:rPr>
                <w:sz w:val="19"/>
                <w:szCs w:val="19"/>
              </w:rPr>
              <w:t>özelliklik</w:t>
            </w:r>
            <w:proofErr w:type="spellEnd"/>
            <w:r>
              <w:rPr>
                <w:sz w:val="19"/>
                <w:szCs w:val="19"/>
              </w:rPr>
              <w:t xml:space="preserve"> 45 cm </w:t>
            </w:r>
            <w:r w:rsidR="00247050">
              <w:rPr>
                <w:sz w:val="19"/>
                <w:szCs w:val="19"/>
              </w:rPr>
              <w:t xml:space="preserve">uzunlukta </w:t>
            </w:r>
            <w:proofErr w:type="spellStart"/>
            <w:r w:rsidR="00247050">
              <w:rPr>
                <w:sz w:val="19"/>
                <w:szCs w:val="19"/>
              </w:rPr>
              <w:t>rogowski</w:t>
            </w:r>
            <w:proofErr w:type="spellEnd"/>
            <w:r w:rsidR="00247050">
              <w:rPr>
                <w:sz w:val="19"/>
                <w:szCs w:val="19"/>
              </w:rPr>
              <w:t xml:space="preserve"> akım sensörü…4 adet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8F" w14:textId="77777777" w:rsidR="003337C0" w:rsidRDefault="003337C0"/>
        </w:tc>
        <w:tc>
          <w:tcPr>
            <w:tcW w:w="1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90" w14:textId="77777777" w:rsidR="003337C0" w:rsidRDefault="003337C0"/>
        </w:tc>
      </w:tr>
    </w:tbl>
    <w:p w14:paraId="1DB10F92" w14:textId="77777777" w:rsidR="003337C0" w:rsidRDefault="003337C0">
      <w:pPr>
        <w:spacing w:after="80"/>
      </w:pPr>
    </w:p>
    <w:p w14:paraId="1DB10F93" w14:textId="77777777" w:rsidR="003337C0" w:rsidRDefault="00C3614F">
      <w:pPr>
        <w:pStyle w:val="Balk1"/>
        <w:pBdr>
          <w:bottom w:val="single" w:sz="8" w:space="4" w:color="1F4E79"/>
        </w:pBdr>
      </w:pPr>
      <w:r>
        <w:t>4. Teslimat, Garanti, Test ve Eğitim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0"/>
        <w:gridCol w:w="6738"/>
      </w:tblGrid>
      <w:tr w:rsidR="003337C0" w14:paraId="1DB10F96" w14:textId="77777777"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94" w14:textId="77777777" w:rsidR="003337C0" w:rsidRDefault="00C3614F">
            <w:r>
              <w:rPr>
                <w:b/>
                <w:bCs/>
                <w:sz w:val="19"/>
                <w:szCs w:val="19"/>
              </w:rPr>
              <w:t>Teslim süresi</w:t>
            </w:r>
          </w:p>
        </w:tc>
        <w:tc>
          <w:tcPr>
            <w:tcW w:w="67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95" w14:textId="77777777" w:rsidR="003337C0" w:rsidRDefault="00C3614F">
            <w:r>
              <w:rPr>
                <w:sz w:val="19"/>
                <w:szCs w:val="19"/>
              </w:rPr>
              <w:t>Sipariş tarihinden itibaren [__] takvim günü</w:t>
            </w:r>
          </w:p>
        </w:tc>
      </w:tr>
      <w:tr w:rsidR="003337C0" w14:paraId="1DB10F99" w14:textId="77777777"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97" w14:textId="77777777" w:rsidR="003337C0" w:rsidRDefault="00C3614F">
            <w:r>
              <w:rPr>
                <w:b/>
                <w:bCs/>
                <w:sz w:val="19"/>
                <w:szCs w:val="19"/>
              </w:rPr>
              <w:t>Teslim yeri</w:t>
            </w:r>
          </w:p>
        </w:tc>
        <w:tc>
          <w:tcPr>
            <w:tcW w:w="67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98" w14:textId="77777777" w:rsidR="003337C0" w:rsidRDefault="00C3614F">
            <w:r>
              <w:rPr>
                <w:sz w:val="19"/>
                <w:szCs w:val="19"/>
              </w:rPr>
              <w:t>[Adres]</w:t>
            </w:r>
          </w:p>
        </w:tc>
      </w:tr>
      <w:tr w:rsidR="003337C0" w14:paraId="1DB10F9C" w14:textId="77777777"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9A" w14:textId="77777777" w:rsidR="003337C0" w:rsidRDefault="00C3614F">
            <w:r>
              <w:rPr>
                <w:b/>
                <w:bCs/>
                <w:sz w:val="19"/>
                <w:szCs w:val="19"/>
              </w:rPr>
              <w:t>Garanti</w:t>
            </w:r>
          </w:p>
        </w:tc>
        <w:tc>
          <w:tcPr>
            <w:tcW w:w="67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9B" w14:textId="1D3AA779" w:rsidR="003337C0" w:rsidRDefault="00C3614F">
            <w:r>
              <w:rPr>
                <w:sz w:val="19"/>
                <w:szCs w:val="19"/>
              </w:rPr>
              <w:t xml:space="preserve">En az </w:t>
            </w:r>
            <w:r w:rsidR="00247050">
              <w:rPr>
                <w:sz w:val="19"/>
                <w:szCs w:val="19"/>
              </w:rPr>
              <w:t>3</w:t>
            </w:r>
            <w:r>
              <w:rPr>
                <w:sz w:val="19"/>
                <w:szCs w:val="19"/>
              </w:rPr>
              <w:t xml:space="preserve"> yıl. Garanti süresince arızalı cihaz ücretsiz onarılacak veya değiştirilecektir.</w:t>
            </w:r>
          </w:p>
        </w:tc>
      </w:tr>
      <w:tr w:rsidR="003337C0" w14:paraId="1DB10F9F" w14:textId="77777777"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9D" w14:textId="77777777" w:rsidR="003337C0" w:rsidRDefault="00C3614F">
            <w:r>
              <w:rPr>
                <w:b/>
                <w:bCs/>
                <w:sz w:val="19"/>
                <w:szCs w:val="19"/>
              </w:rPr>
              <w:lastRenderedPageBreak/>
              <w:t>Yedek parça ve destek</w:t>
            </w:r>
          </w:p>
        </w:tc>
        <w:tc>
          <w:tcPr>
            <w:tcW w:w="67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9E" w14:textId="202FF376" w:rsidR="003337C0" w:rsidRDefault="00C3614F">
            <w:r>
              <w:rPr>
                <w:sz w:val="19"/>
                <w:szCs w:val="19"/>
              </w:rPr>
              <w:t xml:space="preserve">Cihaz üretimden kalktıktan sonra </w:t>
            </w:r>
            <w:r w:rsidR="00390D5A">
              <w:rPr>
                <w:sz w:val="19"/>
                <w:szCs w:val="19"/>
              </w:rPr>
              <w:t>10</w:t>
            </w:r>
            <w:r>
              <w:rPr>
                <w:sz w:val="19"/>
                <w:szCs w:val="19"/>
              </w:rPr>
              <w:t xml:space="preserve"> yıl yedek parça ve teknik destek sağlanacaktır.</w:t>
            </w:r>
          </w:p>
        </w:tc>
      </w:tr>
      <w:tr w:rsidR="003337C0" w14:paraId="1DB10FA2" w14:textId="77777777"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A0" w14:textId="77777777" w:rsidR="003337C0" w:rsidRDefault="00C3614F">
            <w:r>
              <w:rPr>
                <w:b/>
                <w:bCs/>
                <w:sz w:val="19"/>
                <w:szCs w:val="19"/>
              </w:rPr>
              <w:t>Eğitim</w:t>
            </w:r>
          </w:p>
        </w:tc>
        <w:tc>
          <w:tcPr>
            <w:tcW w:w="67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A1" w14:textId="69814571" w:rsidR="003337C0" w:rsidRDefault="00390D5A">
            <w:r>
              <w:rPr>
                <w:sz w:val="19"/>
                <w:szCs w:val="19"/>
              </w:rPr>
              <w:t>2 kişilik, 1 gün kullanım ve yazılım eğitimi verilecektir.</w:t>
            </w:r>
          </w:p>
        </w:tc>
      </w:tr>
      <w:tr w:rsidR="003337C0" w14:paraId="1DB10FA5" w14:textId="77777777"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A3" w14:textId="77777777" w:rsidR="003337C0" w:rsidRDefault="00C3614F">
            <w:proofErr w:type="gramStart"/>
            <w:r>
              <w:rPr>
                <w:b/>
                <w:bCs/>
                <w:sz w:val="19"/>
                <w:szCs w:val="19"/>
              </w:rPr>
              <w:t>Dokümantasyon</w:t>
            </w:r>
            <w:proofErr w:type="gramEnd"/>
          </w:p>
        </w:tc>
        <w:tc>
          <w:tcPr>
            <w:tcW w:w="67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A4" w14:textId="6ADFBBBC" w:rsidR="003337C0" w:rsidRDefault="00C3614F">
            <w:r>
              <w:rPr>
                <w:sz w:val="19"/>
                <w:szCs w:val="19"/>
              </w:rPr>
              <w:t>Kullanım kılavuzu, veri sayfası ve hızlı başlangıç kılavuzu teslim edilecektir.</w:t>
            </w:r>
          </w:p>
        </w:tc>
      </w:tr>
      <w:tr w:rsidR="003337C0" w14:paraId="1DB10FA8" w14:textId="77777777"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A6" w14:textId="77777777" w:rsidR="003337C0" w:rsidRDefault="00C3614F">
            <w:r>
              <w:rPr>
                <w:b/>
                <w:bCs/>
                <w:sz w:val="19"/>
                <w:szCs w:val="19"/>
              </w:rPr>
              <w:t>Fabrika testi / kalibrasyon</w:t>
            </w:r>
          </w:p>
        </w:tc>
        <w:tc>
          <w:tcPr>
            <w:tcW w:w="67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A7" w14:textId="77777777" w:rsidR="003337C0" w:rsidRDefault="00C3614F">
            <w:r>
              <w:rPr>
                <w:sz w:val="19"/>
                <w:szCs w:val="19"/>
              </w:rPr>
              <w:t>Her cihaz için seri numaralı doğrulama (kalibrasyon) sertifikası sunulacaktır.</w:t>
            </w:r>
          </w:p>
        </w:tc>
      </w:tr>
      <w:tr w:rsidR="003337C0" w14:paraId="1DB10FAB" w14:textId="77777777">
        <w:tc>
          <w:tcPr>
            <w:tcW w:w="2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A9" w14:textId="77777777" w:rsidR="003337C0" w:rsidRDefault="00C3614F">
            <w:r>
              <w:rPr>
                <w:b/>
                <w:bCs/>
                <w:sz w:val="19"/>
                <w:szCs w:val="19"/>
              </w:rPr>
              <w:t>Ambalaj</w:t>
            </w:r>
          </w:p>
        </w:tc>
        <w:tc>
          <w:tcPr>
            <w:tcW w:w="67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AA" w14:textId="77777777" w:rsidR="003337C0" w:rsidRDefault="00C3614F">
            <w:r>
              <w:rPr>
                <w:sz w:val="19"/>
                <w:szCs w:val="19"/>
              </w:rPr>
              <w:t>Cihazlar, nakliye sırasında zarar görmeyecek şekilde taşıma çantası ve orijinal ambalajında teslim edilecektir.</w:t>
            </w:r>
          </w:p>
        </w:tc>
      </w:tr>
    </w:tbl>
    <w:p w14:paraId="1DB10FAC" w14:textId="77777777" w:rsidR="003337C0" w:rsidRDefault="00C3614F">
      <w:pPr>
        <w:pStyle w:val="Balk1"/>
        <w:pBdr>
          <w:bottom w:val="single" w:sz="8" w:space="4" w:color="1F4E79"/>
        </w:pBdr>
      </w:pPr>
      <w:r>
        <w:t>5. Teklifle Birlikte Sunulacak Belgeler</w:t>
      </w:r>
    </w:p>
    <w:p w14:paraId="1DB10FAD" w14:textId="77777777" w:rsidR="003337C0" w:rsidRDefault="00C3614F">
      <w:pPr>
        <w:pStyle w:val="ListeParagraf"/>
        <w:numPr>
          <w:ilvl w:val="0"/>
          <w:numId w:val="2"/>
        </w:numPr>
        <w:spacing w:after="70" w:line="280" w:lineRule="auto"/>
      </w:pPr>
      <w:r>
        <w:t>Doldurulmuş teknik uygunluk tabloları (Bölüm 3)</w:t>
      </w:r>
    </w:p>
    <w:p w14:paraId="1DB10FAE" w14:textId="77777777" w:rsidR="003337C0" w:rsidRDefault="00C3614F">
      <w:pPr>
        <w:pStyle w:val="ListeParagraf"/>
        <w:numPr>
          <w:ilvl w:val="0"/>
          <w:numId w:val="2"/>
        </w:numPr>
        <w:spacing w:after="70" w:line="280" w:lineRule="auto"/>
      </w:pPr>
      <w:r>
        <w:t>Teklif edilen cihazın veri sayfası ve kullanım kılavuzu</w:t>
      </w:r>
    </w:p>
    <w:p w14:paraId="1DB10FAF" w14:textId="77777777" w:rsidR="003337C0" w:rsidRDefault="00C3614F">
      <w:pPr>
        <w:pStyle w:val="ListeParagraf"/>
        <w:numPr>
          <w:ilvl w:val="0"/>
          <w:numId w:val="2"/>
        </w:numPr>
        <w:spacing w:after="70" w:line="280" w:lineRule="auto"/>
      </w:pPr>
      <w:r>
        <w:t>IEC 61000-4-30 Class A uyumluluk belgesi / test raporu</w:t>
      </w:r>
    </w:p>
    <w:p w14:paraId="1DB10FB0" w14:textId="77777777" w:rsidR="003337C0" w:rsidRDefault="00C3614F">
      <w:pPr>
        <w:pStyle w:val="ListeParagraf"/>
        <w:numPr>
          <w:ilvl w:val="0"/>
          <w:numId w:val="2"/>
        </w:numPr>
        <w:spacing w:after="70" w:line="280" w:lineRule="auto"/>
      </w:pPr>
      <w:r>
        <w:t>CE uygunluk beyanı</w:t>
      </w:r>
    </w:p>
    <w:p w14:paraId="1DB10FB1" w14:textId="77777777" w:rsidR="003337C0" w:rsidRDefault="00C3614F">
      <w:pPr>
        <w:pStyle w:val="ListeParagraf"/>
        <w:numPr>
          <w:ilvl w:val="0"/>
          <w:numId w:val="2"/>
        </w:numPr>
        <w:spacing w:after="70" w:line="280" w:lineRule="auto"/>
      </w:pPr>
      <w:r>
        <w:t>Üretici yetki veya distribütörlük belgesi</w:t>
      </w:r>
    </w:p>
    <w:p w14:paraId="1DB10FB2" w14:textId="77777777" w:rsidR="003337C0" w:rsidRDefault="00C3614F">
      <w:pPr>
        <w:pStyle w:val="ListeParagraf"/>
        <w:numPr>
          <w:ilvl w:val="0"/>
          <w:numId w:val="2"/>
        </w:numPr>
        <w:spacing w:after="70" w:line="280" w:lineRule="auto"/>
      </w:pPr>
      <w:r>
        <w:t>Benzer iş referans listesi</w:t>
      </w:r>
    </w:p>
    <w:p w14:paraId="1DB10FB3" w14:textId="77777777" w:rsidR="003337C0" w:rsidRDefault="00C3614F">
      <w:pPr>
        <w:pStyle w:val="ListeParagraf"/>
        <w:numPr>
          <w:ilvl w:val="0"/>
          <w:numId w:val="2"/>
        </w:numPr>
        <w:spacing w:after="70" w:line="280" w:lineRule="auto"/>
      </w:pPr>
      <w:r>
        <w:t>Teklif edilen yazılım (firmware) sürümü</w:t>
      </w:r>
    </w:p>
    <w:p w14:paraId="1DB10FB4" w14:textId="77777777" w:rsidR="003337C0" w:rsidRDefault="00C3614F">
      <w:pPr>
        <w:pStyle w:val="ListeParagraf"/>
        <w:numPr>
          <w:ilvl w:val="0"/>
          <w:numId w:val="2"/>
        </w:numPr>
        <w:spacing w:after="70" w:line="280" w:lineRule="auto"/>
      </w:pPr>
      <w:r>
        <w:t>Akım sensörü ve aksesuarlar için ayrı fiyat ve teknik özellik listesi</w:t>
      </w:r>
    </w:p>
    <w:p w14:paraId="1DB10FB6" w14:textId="6C019054" w:rsidR="003337C0" w:rsidRDefault="00C3614F" w:rsidP="00CF392B">
      <w:pPr>
        <w:pStyle w:val="Balk1"/>
        <w:pBdr>
          <w:bottom w:val="single" w:sz="8" w:space="4" w:color="1F4E79"/>
        </w:pBdr>
      </w:pPr>
      <w:r>
        <w:t>Ek-1: Sipariş Bilgisi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438"/>
      </w:tblGrid>
      <w:tr w:rsidR="003337C0" w14:paraId="1DB10FB9" w14:textId="77777777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B7" w14:textId="0BF7FA54" w:rsidR="003337C0" w:rsidRDefault="00CF392B">
            <w:proofErr w:type="spellStart"/>
            <w:r>
              <w:rPr>
                <w:b/>
                <w:bCs/>
                <w:sz w:val="19"/>
                <w:szCs w:val="19"/>
              </w:rPr>
              <w:t>ClassA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Portatif Analizör</w:t>
            </w:r>
          </w:p>
        </w:tc>
        <w:tc>
          <w:tcPr>
            <w:tcW w:w="6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B8" w14:textId="1E0498A9" w:rsidR="003337C0" w:rsidRDefault="00CF392B">
            <w:r>
              <w:rPr>
                <w:sz w:val="19"/>
                <w:szCs w:val="19"/>
              </w:rPr>
              <w:t>1 Adet</w:t>
            </w:r>
          </w:p>
        </w:tc>
      </w:tr>
      <w:tr w:rsidR="003337C0" w14:paraId="1DB10FBF" w14:textId="77777777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BD" w14:textId="78DC37B9" w:rsidR="003337C0" w:rsidRDefault="00CF392B">
            <w:r>
              <w:rPr>
                <w:b/>
                <w:bCs/>
                <w:sz w:val="19"/>
                <w:szCs w:val="19"/>
              </w:rPr>
              <w:t>Şebeke besleme adaptörü</w:t>
            </w:r>
          </w:p>
        </w:tc>
        <w:tc>
          <w:tcPr>
            <w:tcW w:w="6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BE" w14:textId="47D287BD" w:rsidR="003337C0" w:rsidRDefault="00CF392B">
            <w:r>
              <w:rPr>
                <w:sz w:val="19"/>
                <w:szCs w:val="19"/>
              </w:rPr>
              <w:t>1 Adet</w:t>
            </w:r>
          </w:p>
        </w:tc>
      </w:tr>
      <w:tr w:rsidR="003337C0" w14:paraId="1DB10FC5" w14:textId="77777777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C3" w14:textId="77777777" w:rsidR="003337C0" w:rsidRDefault="00C3614F">
            <w:r>
              <w:rPr>
                <w:b/>
                <w:bCs/>
                <w:sz w:val="19"/>
                <w:szCs w:val="19"/>
              </w:rPr>
              <w:t>Li-</w:t>
            </w:r>
            <w:proofErr w:type="spellStart"/>
            <w:r>
              <w:rPr>
                <w:b/>
                <w:bCs/>
                <w:sz w:val="19"/>
                <w:szCs w:val="19"/>
              </w:rPr>
              <w:t>ion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batarya paketi</w:t>
            </w:r>
          </w:p>
        </w:tc>
        <w:tc>
          <w:tcPr>
            <w:tcW w:w="6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C4" w14:textId="0FA76C8D" w:rsidR="003337C0" w:rsidRDefault="00CF392B">
            <w:r>
              <w:rPr>
                <w:sz w:val="19"/>
                <w:szCs w:val="19"/>
              </w:rPr>
              <w:t>1 Adet</w:t>
            </w:r>
          </w:p>
        </w:tc>
      </w:tr>
      <w:tr w:rsidR="003337C0" w14:paraId="1DB10FCB" w14:textId="77777777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C9" w14:textId="77777777" w:rsidR="003337C0" w:rsidRDefault="00C3614F">
            <w:r>
              <w:rPr>
                <w:b/>
                <w:bCs/>
                <w:sz w:val="19"/>
                <w:szCs w:val="19"/>
              </w:rPr>
              <w:t>SD kart</w:t>
            </w:r>
          </w:p>
        </w:tc>
        <w:tc>
          <w:tcPr>
            <w:tcW w:w="6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CA" w14:textId="4E9A5C75" w:rsidR="003337C0" w:rsidRDefault="00CF392B">
            <w:r>
              <w:rPr>
                <w:sz w:val="19"/>
                <w:szCs w:val="19"/>
              </w:rPr>
              <w:t>1 Adet</w:t>
            </w:r>
          </w:p>
        </w:tc>
      </w:tr>
      <w:tr w:rsidR="003337C0" w14:paraId="1DB10FCE" w14:textId="77777777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CC" w14:textId="77777777" w:rsidR="003337C0" w:rsidRDefault="00C3614F">
            <w:r>
              <w:rPr>
                <w:b/>
                <w:bCs/>
                <w:sz w:val="19"/>
                <w:szCs w:val="19"/>
              </w:rPr>
              <w:t>Manyetik askı</w:t>
            </w:r>
          </w:p>
        </w:tc>
        <w:tc>
          <w:tcPr>
            <w:tcW w:w="6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CD" w14:textId="77777777" w:rsidR="003337C0" w:rsidRDefault="00C3614F">
            <w:r>
              <w:rPr>
                <w:sz w:val="19"/>
                <w:szCs w:val="19"/>
              </w:rPr>
              <w:t>P01103079</w:t>
            </w:r>
          </w:p>
        </w:tc>
      </w:tr>
      <w:tr w:rsidR="003337C0" w14:paraId="1DB10FD1" w14:textId="77777777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CF" w14:textId="77777777" w:rsidR="003337C0" w:rsidRDefault="00C3614F">
            <w:proofErr w:type="spellStart"/>
            <w:r>
              <w:rPr>
                <w:b/>
                <w:bCs/>
                <w:sz w:val="19"/>
                <w:szCs w:val="19"/>
              </w:rPr>
              <w:t>Reeling</w:t>
            </w:r>
            <w:proofErr w:type="spellEnd"/>
            <w:r>
              <w:rPr>
                <w:b/>
                <w:bCs/>
                <w:sz w:val="19"/>
                <w:szCs w:val="19"/>
              </w:rPr>
              <w:t xml:space="preserve"> Box</w:t>
            </w:r>
          </w:p>
        </w:tc>
        <w:tc>
          <w:tcPr>
            <w:tcW w:w="6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D0" w14:textId="77777777" w:rsidR="003337C0" w:rsidRDefault="00C3614F">
            <w:r>
              <w:rPr>
                <w:sz w:val="19"/>
                <w:szCs w:val="19"/>
              </w:rPr>
              <w:t>P01102149</w:t>
            </w:r>
          </w:p>
        </w:tc>
      </w:tr>
      <w:tr w:rsidR="003337C0" w14:paraId="1DB10FD4" w14:textId="77777777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D2" w14:textId="77777777" w:rsidR="003337C0" w:rsidRDefault="00C3614F">
            <w:r>
              <w:rPr>
                <w:b/>
                <w:bCs/>
                <w:sz w:val="19"/>
                <w:szCs w:val="19"/>
              </w:rPr>
              <w:t>Taşıma çantası</w:t>
            </w:r>
          </w:p>
        </w:tc>
        <w:tc>
          <w:tcPr>
            <w:tcW w:w="6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D3" w14:textId="6553062D" w:rsidR="003337C0" w:rsidRDefault="00CF392B">
            <w:r>
              <w:rPr>
                <w:sz w:val="19"/>
                <w:szCs w:val="19"/>
              </w:rPr>
              <w:t>1 Adet</w:t>
            </w:r>
          </w:p>
        </w:tc>
      </w:tr>
      <w:tr w:rsidR="003337C0" w14:paraId="1DB10FD7" w14:textId="77777777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D5" w14:textId="77777777" w:rsidR="003337C0" w:rsidRDefault="00C3614F">
            <w:r>
              <w:rPr>
                <w:b/>
                <w:bCs/>
                <w:sz w:val="19"/>
                <w:szCs w:val="19"/>
              </w:rPr>
              <w:t xml:space="preserve">2 mm </w:t>
            </w:r>
            <w:proofErr w:type="gramStart"/>
            <w:r>
              <w:rPr>
                <w:b/>
                <w:bCs/>
                <w:sz w:val="19"/>
                <w:szCs w:val="19"/>
              </w:rPr>
              <w:t>banana -</w:t>
            </w:r>
            <w:proofErr w:type="gramEnd"/>
            <w:r>
              <w:rPr>
                <w:b/>
                <w:bCs/>
                <w:sz w:val="19"/>
                <w:szCs w:val="19"/>
              </w:rPr>
              <w:t xml:space="preserve"> timsah klips seti (5 adet)</w:t>
            </w:r>
          </w:p>
        </w:tc>
        <w:tc>
          <w:tcPr>
            <w:tcW w:w="6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D6" w14:textId="665D436E" w:rsidR="003337C0" w:rsidRDefault="00CF392B">
            <w:r>
              <w:rPr>
                <w:sz w:val="19"/>
                <w:szCs w:val="19"/>
              </w:rPr>
              <w:t>1 Adet</w:t>
            </w:r>
          </w:p>
        </w:tc>
      </w:tr>
      <w:tr w:rsidR="003337C0" w14:paraId="1DB10FDD" w14:textId="77777777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B10FDB" w14:textId="77777777" w:rsidR="003337C0" w:rsidRDefault="00C3614F">
            <w:r>
              <w:rPr>
                <w:b/>
                <w:bCs/>
                <w:sz w:val="19"/>
                <w:szCs w:val="19"/>
              </w:rPr>
              <w:t>Akım sensörleri</w:t>
            </w:r>
          </w:p>
        </w:tc>
        <w:tc>
          <w:tcPr>
            <w:tcW w:w="6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A21C50" w14:textId="5FD156BE" w:rsidR="00B81A1E" w:rsidRDefault="00B81A1E" w:rsidP="00B81A1E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1- x/5A ve 100Aac ölçüm özellikli akım sensörü…4 adet</w:t>
            </w:r>
          </w:p>
          <w:p w14:paraId="1DB10FDC" w14:textId="2725E8F6" w:rsidR="003337C0" w:rsidRDefault="00B81A1E" w:rsidP="00B81A1E">
            <w:r>
              <w:rPr>
                <w:sz w:val="19"/>
                <w:szCs w:val="19"/>
              </w:rPr>
              <w:t xml:space="preserve">2- 10.000Aac ölçüm </w:t>
            </w:r>
            <w:proofErr w:type="spellStart"/>
            <w:r>
              <w:rPr>
                <w:sz w:val="19"/>
                <w:szCs w:val="19"/>
              </w:rPr>
              <w:t>özelliklik</w:t>
            </w:r>
            <w:proofErr w:type="spellEnd"/>
            <w:r>
              <w:rPr>
                <w:sz w:val="19"/>
                <w:szCs w:val="19"/>
              </w:rPr>
              <w:t xml:space="preserve"> 45 cm uzunlukta </w:t>
            </w:r>
            <w:proofErr w:type="spellStart"/>
            <w:r>
              <w:rPr>
                <w:sz w:val="19"/>
                <w:szCs w:val="19"/>
              </w:rPr>
              <w:t>rogowski</w:t>
            </w:r>
            <w:proofErr w:type="spellEnd"/>
            <w:r>
              <w:rPr>
                <w:sz w:val="19"/>
                <w:szCs w:val="19"/>
              </w:rPr>
              <w:t xml:space="preserve"> akım sensörü…4 adet</w:t>
            </w:r>
          </w:p>
        </w:tc>
      </w:tr>
      <w:tr w:rsidR="00CF392B" w14:paraId="31DDB07D" w14:textId="77777777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DF30F4" w14:textId="4E1AFD56" w:rsidR="00CF392B" w:rsidRDefault="00CF392B">
            <w:pPr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USB </w:t>
            </w:r>
            <w:proofErr w:type="gramStart"/>
            <w:r>
              <w:rPr>
                <w:b/>
                <w:bCs/>
                <w:sz w:val="19"/>
                <w:szCs w:val="19"/>
              </w:rPr>
              <w:t>data</w:t>
            </w:r>
            <w:proofErr w:type="gramEnd"/>
            <w:r>
              <w:rPr>
                <w:b/>
                <w:bCs/>
                <w:sz w:val="19"/>
                <w:szCs w:val="19"/>
              </w:rPr>
              <w:t xml:space="preserve"> kablosu</w:t>
            </w:r>
          </w:p>
        </w:tc>
        <w:tc>
          <w:tcPr>
            <w:tcW w:w="6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65C905" w14:textId="364B53E5" w:rsidR="00CF392B" w:rsidRDefault="00CF392B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 Adet</w:t>
            </w:r>
          </w:p>
        </w:tc>
      </w:tr>
      <w:tr w:rsidR="00CF392B" w14:paraId="17D0F40C" w14:textId="77777777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288340" w14:textId="09E63C64" w:rsidR="00CF392B" w:rsidRDefault="00CF392B">
            <w:pPr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PC yazılımı</w:t>
            </w:r>
          </w:p>
        </w:tc>
        <w:tc>
          <w:tcPr>
            <w:tcW w:w="6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400372" w14:textId="60A77E6D" w:rsidR="00CF392B" w:rsidRDefault="00CF392B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 Adet</w:t>
            </w:r>
          </w:p>
        </w:tc>
      </w:tr>
      <w:tr w:rsidR="0058063A" w14:paraId="1DCA21AC" w14:textId="77777777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CCC9BA" w14:textId="528B556B" w:rsidR="0058063A" w:rsidRDefault="0058063A">
            <w:pPr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Fabrika Kalibrasyon Sertifikası</w:t>
            </w:r>
          </w:p>
        </w:tc>
        <w:tc>
          <w:tcPr>
            <w:tcW w:w="6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63914E" w14:textId="2E4D1055" w:rsidR="0058063A" w:rsidRDefault="0058063A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 Adet</w:t>
            </w:r>
          </w:p>
        </w:tc>
      </w:tr>
      <w:tr w:rsidR="009F1FF2" w14:paraId="015868B2" w14:textId="77777777">
        <w:tc>
          <w:tcPr>
            <w:tcW w:w="3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F8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698E30" w14:textId="58D15A13" w:rsidR="009F1FF2" w:rsidRDefault="009F1FF2">
            <w:pPr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Hızlı Başlangıç Kılavuzu</w:t>
            </w:r>
          </w:p>
        </w:tc>
        <w:tc>
          <w:tcPr>
            <w:tcW w:w="64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80B97A" w14:textId="72795D78" w:rsidR="009F1FF2" w:rsidRDefault="009F1FF2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 Adet</w:t>
            </w:r>
          </w:p>
        </w:tc>
      </w:tr>
    </w:tbl>
    <w:p w14:paraId="1DB10FDE" w14:textId="77777777" w:rsidR="007325B0" w:rsidRDefault="007325B0"/>
    <w:sectPr w:rsidR="007325B0">
      <w:foot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F1F02" w14:textId="77777777" w:rsidR="00C3614F" w:rsidRDefault="00C3614F">
      <w:r>
        <w:separator/>
      </w:r>
    </w:p>
  </w:endnote>
  <w:endnote w:type="continuationSeparator" w:id="0">
    <w:p w14:paraId="2D84F8F7" w14:textId="77777777" w:rsidR="00C3614F" w:rsidRDefault="00C36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10FDE" w14:textId="7011B67E" w:rsidR="003337C0" w:rsidRDefault="00C3614F">
    <w:pPr>
      <w:jc w:val="center"/>
    </w:pPr>
    <w:r>
      <w:rPr>
        <w:color w:val="595959"/>
        <w:sz w:val="16"/>
        <w:szCs w:val="16"/>
      </w:rPr>
      <w:t xml:space="preserve">Enerji Kalitesi Analizörü Teknik </w:t>
    </w:r>
    <w:proofErr w:type="gramStart"/>
    <w:r>
      <w:rPr>
        <w:color w:val="595959"/>
        <w:sz w:val="16"/>
        <w:szCs w:val="16"/>
      </w:rPr>
      <w:t>Şartnamesi  |</w:t>
    </w:r>
    <w:proofErr w:type="gramEnd"/>
    <w:r>
      <w:rPr>
        <w:color w:val="595959"/>
        <w:sz w:val="16"/>
        <w:szCs w:val="16"/>
      </w:rPr>
      <w:t xml:space="preserve">  Sayfa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 w:rsidR="0097738B">
      <w:rPr>
        <w:noProof/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ED6A2" w14:textId="77777777" w:rsidR="00C3614F" w:rsidRDefault="00C3614F">
      <w:r>
        <w:separator/>
      </w:r>
    </w:p>
  </w:footnote>
  <w:footnote w:type="continuationSeparator" w:id="0">
    <w:p w14:paraId="25FDFE08" w14:textId="77777777" w:rsidR="00C3614F" w:rsidRDefault="00C36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713010"/>
    <w:multiLevelType w:val="hybridMultilevel"/>
    <w:tmpl w:val="46CC4EF4"/>
    <w:lvl w:ilvl="0" w:tplc="4B24112E">
      <w:start w:val="1"/>
      <w:numFmt w:val="bullet"/>
      <w:lvlText w:val="●"/>
      <w:lvlJc w:val="left"/>
      <w:pPr>
        <w:ind w:left="720" w:hanging="360"/>
      </w:pPr>
    </w:lvl>
    <w:lvl w:ilvl="1" w:tplc="5658C30E">
      <w:start w:val="1"/>
      <w:numFmt w:val="bullet"/>
      <w:lvlText w:val="○"/>
      <w:lvlJc w:val="left"/>
      <w:pPr>
        <w:ind w:left="1440" w:hanging="360"/>
      </w:pPr>
    </w:lvl>
    <w:lvl w:ilvl="2" w:tplc="64AC8CCA">
      <w:start w:val="1"/>
      <w:numFmt w:val="bullet"/>
      <w:lvlText w:val="■"/>
      <w:lvlJc w:val="left"/>
      <w:pPr>
        <w:ind w:left="2160" w:hanging="360"/>
      </w:pPr>
    </w:lvl>
    <w:lvl w:ilvl="3" w:tplc="90DCEB82">
      <w:start w:val="1"/>
      <w:numFmt w:val="bullet"/>
      <w:lvlText w:val="●"/>
      <w:lvlJc w:val="left"/>
      <w:pPr>
        <w:ind w:left="2880" w:hanging="360"/>
      </w:pPr>
    </w:lvl>
    <w:lvl w:ilvl="4" w:tplc="6BA4E8C2">
      <w:start w:val="1"/>
      <w:numFmt w:val="bullet"/>
      <w:lvlText w:val="○"/>
      <w:lvlJc w:val="left"/>
      <w:pPr>
        <w:ind w:left="3600" w:hanging="360"/>
      </w:pPr>
    </w:lvl>
    <w:lvl w:ilvl="5" w:tplc="EF927902">
      <w:start w:val="1"/>
      <w:numFmt w:val="bullet"/>
      <w:lvlText w:val="■"/>
      <w:lvlJc w:val="left"/>
      <w:pPr>
        <w:ind w:left="4320" w:hanging="360"/>
      </w:pPr>
    </w:lvl>
    <w:lvl w:ilvl="6" w:tplc="A98000CA">
      <w:start w:val="1"/>
      <w:numFmt w:val="bullet"/>
      <w:lvlText w:val="●"/>
      <w:lvlJc w:val="left"/>
      <w:pPr>
        <w:ind w:left="5040" w:hanging="360"/>
      </w:pPr>
    </w:lvl>
    <w:lvl w:ilvl="7" w:tplc="A150F97E">
      <w:start w:val="1"/>
      <w:numFmt w:val="bullet"/>
      <w:lvlText w:val="●"/>
      <w:lvlJc w:val="left"/>
      <w:pPr>
        <w:ind w:left="5760" w:hanging="360"/>
      </w:pPr>
    </w:lvl>
    <w:lvl w:ilvl="8" w:tplc="FBA4610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C7178AF"/>
    <w:multiLevelType w:val="hybridMultilevel"/>
    <w:tmpl w:val="580E7500"/>
    <w:lvl w:ilvl="0" w:tplc="135AEA6C">
      <w:start w:val="1"/>
      <w:numFmt w:val="bullet"/>
      <w:lvlText w:val="•"/>
      <w:lvlJc w:val="left"/>
      <w:pPr>
        <w:ind w:left="540" w:hanging="270"/>
      </w:pPr>
    </w:lvl>
    <w:lvl w:ilvl="1" w:tplc="E3B88FF6">
      <w:numFmt w:val="decimal"/>
      <w:lvlText w:val=""/>
      <w:lvlJc w:val="left"/>
    </w:lvl>
    <w:lvl w:ilvl="2" w:tplc="6F569B24">
      <w:numFmt w:val="decimal"/>
      <w:lvlText w:val=""/>
      <w:lvlJc w:val="left"/>
    </w:lvl>
    <w:lvl w:ilvl="3" w:tplc="38D0CD60">
      <w:numFmt w:val="decimal"/>
      <w:lvlText w:val=""/>
      <w:lvlJc w:val="left"/>
    </w:lvl>
    <w:lvl w:ilvl="4" w:tplc="73E8EF4E">
      <w:numFmt w:val="decimal"/>
      <w:lvlText w:val=""/>
      <w:lvlJc w:val="left"/>
    </w:lvl>
    <w:lvl w:ilvl="5" w:tplc="17AEDB56">
      <w:numFmt w:val="decimal"/>
      <w:lvlText w:val=""/>
      <w:lvlJc w:val="left"/>
    </w:lvl>
    <w:lvl w:ilvl="6" w:tplc="171CD18C">
      <w:numFmt w:val="decimal"/>
      <w:lvlText w:val=""/>
      <w:lvlJc w:val="left"/>
    </w:lvl>
    <w:lvl w:ilvl="7" w:tplc="6B12ECD2">
      <w:numFmt w:val="decimal"/>
      <w:lvlText w:val=""/>
      <w:lvlJc w:val="left"/>
    </w:lvl>
    <w:lvl w:ilvl="8" w:tplc="F698B728">
      <w:numFmt w:val="decimal"/>
      <w:lvlText w:val=""/>
      <w:lvlJc w:val="left"/>
    </w:lvl>
  </w:abstractNum>
  <w:num w:numId="1" w16cid:durableId="1274092770">
    <w:abstractNumId w:val="0"/>
    <w:lvlOverride w:ilvl="0">
      <w:startOverride w:val="1"/>
    </w:lvlOverride>
  </w:num>
  <w:num w:numId="2" w16cid:durableId="133899460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7C0"/>
    <w:rsid w:val="00247050"/>
    <w:rsid w:val="003337C0"/>
    <w:rsid w:val="00342DD6"/>
    <w:rsid w:val="00390D5A"/>
    <w:rsid w:val="00482772"/>
    <w:rsid w:val="0058063A"/>
    <w:rsid w:val="005B024A"/>
    <w:rsid w:val="00612755"/>
    <w:rsid w:val="007325B0"/>
    <w:rsid w:val="00836B89"/>
    <w:rsid w:val="0097738B"/>
    <w:rsid w:val="009F1FF2"/>
    <w:rsid w:val="00B81A1E"/>
    <w:rsid w:val="00BC3CD7"/>
    <w:rsid w:val="00C3614F"/>
    <w:rsid w:val="00CF392B"/>
    <w:rsid w:val="00DC4EF3"/>
    <w:rsid w:val="00DF79B2"/>
    <w:rsid w:val="00E34207"/>
    <w:rsid w:val="00E45EB2"/>
    <w:rsid w:val="00FB6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0DFB"/>
  <w15:docId w15:val="{2D63F829-3F88-404A-8640-5C2746F55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1A1E"/>
  </w:style>
  <w:style w:type="paragraph" w:styleId="Balk1">
    <w:name w:val="heading 1"/>
    <w:uiPriority w:val="9"/>
    <w:qFormat/>
    <w:pPr>
      <w:spacing w:before="320" w:after="130"/>
      <w:outlineLvl w:val="0"/>
    </w:pPr>
    <w:rPr>
      <w:b/>
      <w:bCs/>
      <w:color w:val="1F4E79"/>
      <w:sz w:val="28"/>
      <w:szCs w:val="28"/>
    </w:rPr>
  </w:style>
  <w:style w:type="paragraph" w:styleId="Balk2">
    <w:name w:val="heading 2"/>
    <w:uiPriority w:val="9"/>
    <w:unhideWhenUsed/>
    <w:qFormat/>
    <w:pPr>
      <w:spacing w:before="240" w:after="100"/>
      <w:outlineLvl w:val="1"/>
    </w:pPr>
    <w:rPr>
      <w:b/>
      <w:bCs/>
      <w:color w:val="2E75B6"/>
      <w:sz w:val="23"/>
      <w:szCs w:val="23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1708</Words>
  <Characters>9736</Characters>
  <Application>Microsoft Office Word</Application>
  <DocSecurity>0</DocSecurity>
  <Lines>81</Lines>
  <Paragraphs>22</Paragraphs>
  <ScaleCrop>false</ScaleCrop>
  <Company/>
  <LinksUpToDate>false</LinksUpToDate>
  <CharactersWithSpaces>11422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 8345 Teknik Şartnamesi</dc:title>
  <dc:creator>SGE Mühendislik</dc:creator>
  <cp:lastModifiedBy>Murat Gül</cp:lastModifiedBy>
  <cp:revision>18</cp:revision>
  <dcterms:created xsi:type="dcterms:W3CDTF">2026-10-22T08:34:00Z</dcterms:created>
  <dcterms:modified xsi:type="dcterms:W3CDTF">2026-10-22T08:59:00Z</dcterms:modified>
</cp:coreProperties>
</file>